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DE" w:rsidRPr="00B136C5" w:rsidRDefault="00C348E2" w:rsidP="00E87B7D">
      <w:pPr>
        <w:bidi/>
        <w:jc w:val="center"/>
        <w:rPr>
          <w:rFonts w:cs="B Yekan"/>
          <w:b/>
          <w:bCs/>
          <w:sz w:val="32"/>
          <w:szCs w:val="32"/>
          <w:rtl/>
          <w:lang w:bidi="fa-IR"/>
        </w:rPr>
      </w:pPr>
      <w:r w:rsidRPr="00B136C5">
        <w:rPr>
          <w:rFonts w:cs="B Yekan" w:hint="cs"/>
          <w:b/>
          <w:bCs/>
          <w:sz w:val="32"/>
          <w:szCs w:val="32"/>
          <w:rtl/>
          <w:lang w:bidi="fa-IR"/>
        </w:rPr>
        <w:t>فوق روان کننده</w:t>
      </w:r>
      <w:r w:rsidR="005562AA">
        <w:rPr>
          <w:rFonts w:cs="B Yekan" w:hint="cs"/>
          <w:b/>
          <w:bCs/>
          <w:sz w:val="32"/>
          <w:szCs w:val="32"/>
          <w:rtl/>
          <w:lang w:bidi="fa-IR"/>
        </w:rPr>
        <w:t xml:space="preserve"> </w:t>
      </w:r>
      <w:r w:rsidR="005562AA">
        <w:rPr>
          <w:rFonts w:ascii="Calibri" w:hAnsi="Calibri" w:cs="Calibri"/>
          <w:b/>
          <w:bCs/>
          <w:sz w:val="32"/>
          <w:szCs w:val="32"/>
          <w:lang w:bidi="fa-IR"/>
        </w:rPr>
        <w:t>MK.P 201</w:t>
      </w:r>
    </w:p>
    <w:p w:rsidR="00C348E2" w:rsidRPr="00B136C5" w:rsidRDefault="00BF603C" w:rsidP="00C348E2">
      <w:pPr>
        <w:bidi/>
        <w:rPr>
          <w:rFonts w:cs="B Yekan"/>
          <w:b/>
          <w:bCs/>
          <w:rtl/>
          <w:lang w:bidi="fa-IR"/>
        </w:rPr>
      </w:pPr>
      <w:r>
        <w:rPr>
          <w:rFonts w:cs="B Yekan" w:hint="cs"/>
          <w:b/>
          <w:bCs/>
          <w:rtl/>
          <w:lang w:bidi="fa-IR"/>
        </w:rPr>
        <w:t>آشنایی</w:t>
      </w:r>
    </w:p>
    <w:p w:rsidR="00DB4F3E" w:rsidRDefault="00453E92" w:rsidP="00B66428">
      <w:pPr>
        <w:bidi/>
        <w:rPr>
          <w:rFonts w:cs="B Yekan"/>
          <w:sz w:val="20"/>
          <w:szCs w:val="20"/>
          <w:rtl/>
          <w:lang w:bidi="fa-IR"/>
        </w:rPr>
      </w:pPr>
      <w:r w:rsidRPr="002F45F2">
        <w:rPr>
          <w:rFonts w:cs="B Yekan" w:hint="cs"/>
          <w:sz w:val="20"/>
          <w:szCs w:val="20"/>
          <w:rtl/>
          <w:lang w:bidi="fa-IR"/>
        </w:rPr>
        <w:t>فوق روان کننده بتن</w:t>
      </w:r>
      <w:r w:rsidR="000F08E5">
        <w:rPr>
          <w:rFonts w:cs="B Yekan" w:hint="cs"/>
          <w:sz w:val="20"/>
          <w:szCs w:val="20"/>
          <w:rtl/>
          <w:lang w:bidi="fa-IR"/>
        </w:rPr>
        <w:t xml:space="preserve"> </w:t>
      </w:r>
      <w:r w:rsidR="000F08E5" w:rsidRPr="002F45F2">
        <w:rPr>
          <w:rFonts w:cs="B Yekan" w:hint="cs"/>
          <w:sz w:val="20"/>
          <w:szCs w:val="20"/>
          <w:rtl/>
          <w:lang w:bidi="fa-IR"/>
        </w:rPr>
        <w:t>با حالت نوترال</w:t>
      </w:r>
      <w:r w:rsidRPr="002F45F2">
        <w:rPr>
          <w:rFonts w:cs="B Yekan" w:hint="cs"/>
          <w:sz w:val="20"/>
          <w:szCs w:val="20"/>
          <w:rtl/>
          <w:lang w:bidi="fa-IR"/>
        </w:rPr>
        <w:t xml:space="preserve"> </w:t>
      </w:r>
      <w:r w:rsidR="0094091D">
        <w:rPr>
          <w:rFonts w:cs="B Yekan" w:hint="cs"/>
          <w:sz w:val="20"/>
          <w:szCs w:val="20"/>
          <w:rtl/>
          <w:lang w:bidi="fa-IR"/>
        </w:rPr>
        <w:t>جهت کاهش آب مصرفی و افزایش روانی</w:t>
      </w:r>
      <w:r w:rsidR="001B660C">
        <w:rPr>
          <w:rFonts w:cs="B Yekan" w:hint="cs"/>
          <w:sz w:val="20"/>
          <w:szCs w:val="20"/>
          <w:rtl/>
          <w:lang w:bidi="fa-IR"/>
        </w:rPr>
        <w:t>،</w:t>
      </w:r>
      <w:r w:rsidRPr="002F45F2">
        <w:rPr>
          <w:rFonts w:cs="B Yekan" w:hint="cs"/>
          <w:sz w:val="20"/>
          <w:szCs w:val="20"/>
          <w:rtl/>
          <w:lang w:bidi="fa-IR"/>
        </w:rPr>
        <w:t xml:space="preserve"> </w:t>
      </w:r>
      <w:r w:rsidR="001B660C" w:rsidRPr="002F45F2">
        <w:rPr>
          <w:rFonts w:cs="B Yekan" w:hint="cs"/>
          <w:sz w:val="20"/>
          <w:szCs w:val="20"/>
          <w:rtl/>
          <w:lang w:bidi="fa-IR"/>
        </w:rPr>
        <w:t>م</w:t>
      </w:r>
      <w:r w:rsidR="00045FBF">
        <w:rPr>
          <w:rFonts w:cs="B Yekan" w:hint="cs"/>
          <w:sz w:val="20"/>
          <w:szCs w:val="20"/>
          <w:rtl/>
          <w:lang w:bidi="fa-IR"/>
        </w:rPr>
        <w:t>ناسب برای بتن ریزی در هوای معتدل</w:t>
      </w:r>
      <w:r w:rsidR="001B660C" w:rsidRPr="002F45F2">
        <w:rPr>
          <w:rFonts w:cs="B Yekan"/>
          <w:sz w:val="20"/>
          <w:szCs w:val="20"/>
          <w:lang w:bidi="fa-IR"/>
        </w:rPr>
        <w:t xml:space="preserve"> </w:t>
      </w:r>
      <w:r w:rsidR="00467774" w:rsidRPr="002F45F2">
        <w:rPr>
          <w:rFonts w:cs="B Yekan" w:hint="cs"/>
          <w:sz w:val="20"/>
          <w:szCs w:val="20"/>
          <w:rtl/>
          <w:lang w:bidi="fa-IR"/>
        </w:rPr>
        <w:t>و</w:t>
      </w:r>
      <w:r w:rsidR="00045FBF">
        <w:rPr>
          <w:rFonts w:cs="B Yekan" w:hint="cs"/>
          <w:sz w:val="20"/>
          <w:szCs w:val="20"/>
          <w:rtl/>
          <w:lang w:bidi="fa-IR"/>
        </w:rPr>
        <w:t xml:space="preserve">بدون </w:t>
      </w:r>
      <w:r w:rsidR="000F08E5">
        <w:rPr>
          <w:rFonts w:cs="B Yekan" w:hint="cs"/>
          <w:sz w:val="20"/>
          <w:szCs w:val="20"/>
          <w:rtl/>
          <w:lang w:bidi="fa-IR"/>
        </w:rPr>
        <w:t xml:space="preserve"> تغییر در زمان گیرش</w:t>
      </w:r>
      <w:r w:rsidRPr="002F45F2">
        <w:rPr>
          <w:rFonts w:cs="B Yekan" w:hint="cs"/>
          <w:sz w:val="20"/>
          <w:szCs w:val="20"/>
          <w:rtl/>
          <w:lang w:bidi="fa-IR"/>
        </w:rPr>
        <w:t xml:space="preserve"> </w:t>
      </w:r>
      <w:r w:rsidR="00291C10">
        <w:rPr>
          <w:rFonts w:cs="B Yekan" w:hint="cs"/>
          <w:sz w:val="20"/>
          <w:szCs w:val="20"/>
          <w:rtl/>
          <w:lang w:bidi="fa-IR"/>
        </w:rPr>
        <w:t>،</w:t>
      </w:r>
      <w:r w:rsidR="00045FBF">
        <w:rPr>
          <w:rFonts w:cs="B Yekan" w:hint="cs"/>
          <w:sz w:val="20"/>
          <w:szCs w:val="20"/>
          <w:rtl/>
          <w:lang w:bidi="fa-IR"/>
        </w:rPr>
        <w:t>بر پایه پلی نفتالین سولفونات.</w:t>
      </w:r>
      <w:r w:rsidR="0094091D" w:rsidRPr="0094091D">
        <w:rPr>
          <w:rFonts w:cs="B Yekan" w:hint="cs"/>
          <w:sz w:val="20"/>
          <w:szCs w:val="20"/>
          <w:rtl/>
          <w:lang w:bidi="fa-IR"/>
        </w:rPr>
        <w:t xml:space="preserve"> </w:t>
      </w:r>
      <w:r w:rsidR="00045FBF">
        <w:rPr>
          <w:rFonts w:cs="B Yekan" w:hint="cs"/>
          <w:sz w:val="20"/>
          <w:szCs w:val="20"/>
          <w:rtl/>
          <w:lang w:bidi="fa-IR"/>
        </w:rPr>
        <w:t xml:space="preserve">فوق روان کننده </w:t>
      </w:r>
      <w:r w:rsidR="00045FBF">
        <w:rPr>
          <w:rFonts w:cs="B Yekan"/>
          <w:sz w:val="20"/>
          <w:szCs w:val="20"/>
          <w:lang w:bidi="fa-IR"/>
        </w:rPr>
        <w:t>MK.P201</w:t>
      </w:r>
      <w:r w:rsidR="00DB4F3E" w:rsidRPr="002F45F2">
        <w:rPr>
          <w:rFonts w:cs="B Yekan" w:hint="cs"/>
          <w:sz w:val="20"/>
          <w:szCs w:val="20"/>
          <w:rtl/>
          <w:lang w:bidi="fa-IR"/>
        </w:rPr>
        <w:t>پس از جذب در</w:t>
      </w:r>
      <w:r w:rsidR="00137997">
        <w:rPr>
          <w:rFonts w:cs="B Yekan" w:hint="cs"/>
          <w:sz w:val="20"/>
          <w:szCs w:val="20"/>
          <w:rtl/>
          <w:lang w:bidi="fa-IR"/>
        </w:rPr>
        <w:t xml:space="preserve"> ژل</w:t>
      </w:r>
      <w:r w:rsidR="00F156E9">
        <w:rPr>
          <w:rFonts w:cs="B Yekan" w:hint="cs"/>
          <w:sz w:val="20"/>
          <w:szCs w:val="20"/>
          <w:rtl/>
          <w:lang w:bidi="fa-IR"/>
        </w:rPr>
        <w:t xml:space="preserve"> </w:t>
      </w:r>
      <w:r w:rsidR="00DB4F3E" w:rsidRPr="002F45F2">
        <w:rPr>
          <w:rFonts w:cs="B Yekan" w:hint="cs"/>
          <w:sz w:val="20"/>
          <w:szCs w:val="20"/>
          <w:rtl/>
          <w:lang w:bidi="fa-IR"/>
        </w:rPr>
        <w:t xml:space="preserve"> سیمان ، با افزایش سطح موثر</w:t>
      </w:r>
      <w:r w:rsidR="00137997">
        <w:rPr>
          <w:rFonts w:cs="B Yekan" w:hint="cs"/>
          <w:sz w:val="20"/>
          <w:szCs w:val="20"/>
          <w:rtl/>
          <w:lang w:bidi="fa-IR"/>
        </w:rPr>
        <w:t xml:space="preserve"> </w:t>
      </w:r>
      <w:r w:rsidR="003D20CD">
        <w:rPr>
          <w:rFonts w:cs="B Yekan" w:hint="cs"/>
          <w:sz w:val="20"/>
          <w:szCs w:val="20"/>
          <w:rtl/>
          <w:lang w:bidi="fa-IR"/>
        </w:rPr>
        <w:t xml:space="preserve">واکنش </w:t>
      </w:r>
      <w:r w:rsidR="00DB4F3E" w:rsidRPr="002F45F2">
        <w:rPr>
          <w:rFonts w:cs="B Yekan" w:hint="cs"/>
          <w:sz w:val="20"/>
          <w:szCs w:val="20"/>
          <w:rtl/>
          <w:lang w:bidi="fa-IR"/>
        </w:rPr>
        <w:t>در عمل هیدار</w:t>
      </w:r>
      <w:r w:rsidR="00F156E9">
        <w:rPr>
          <w:rFonts w:cs="B Yekan" w:hint="cs"/>
          <w:sz w:val="20"/>
          <w:szCs w:val="20"/>
          <w:rtl/>
          <w:lang w:bidi="fa-IR"/>
        </w:rPr>
        <w:t>تا</w:t>
      </w:r>
      <w:r w:rsidR="00DB4F3E" w:rsidRPr="002F45F2">
        <w:rPr>
          <w:rFonts w:cs="B Yekan" w:hint="cs"/>
          <w:sz w:val="20"/>
          <w:szCs w:val="20"/>
          <w:rtl/>
          <w:lang w:bidi="fa-IR"/>
        </w:rPr>
        <w:t>سیون از تم</w:t>
      </w:r>
      <w:r w:rsidR="00045FBF">
        <w:rPr>
          <w:rFonts w:cs="B Yekan" w:hint="cs"/>
          <w:sz w:val="20"/>
          <w:szCs w:val="20"/>
          <w:rtl/>
          <w:lang w:bidi="fa-IR"/>
        </w:rPr>
        <w:t xml:space="preserve">ایل جذب و توده شدن ذرات جلوگیری نموده و در نتیجه </w:t>
      </w:r>
      <w:r w:rsidR="00DB4F3E" w:rsidRPr="002F45F2">
        <w:rPr>
          <w:rFonts w:cs="B Yekan" w:hint="cs"/>
          <w:sz w:val="20"/>
          <w:szCs w:val="20"/>
          <w:rtl/>
          <w:lang w:bidi="fa-IR"/>
        </w:rPr>
        <w:t xml:space="preserve"> , خ</w:t>
      </w:r>
      <w:r w:rsidR="00045FBF">
        <w:rPr>
          <w:rFonts w:cs="B Yekan" w:hint="cs"/>
          <w:sz w:val="20"/>
          <w:szCs w:val="20"/>
          <w:rtl/>
          <w:lang w:bidi="fa-IR"/>
        </w:rPr>
        <w:t xml:space="preserve">میر سیمان به طور یکنواخت پخش </w:t>
      </w:r>
      <w:r w:rsidR="00DB4F3E" w:rsidRPr="002F45F2">
        <w:rPr>
          <w:rFonts w:cs="B Yekan" w:hint="cs"/>
          <w:sz w:val="20"/>
          <w:szCs w:val="20"/>
          <w:rtl/>
          <w:lang w:bidi="fa-IR"/>
        </w:rPr>
        <w:t xml:space="preserve"> و </w:t>
      </w:r>
      <w:r w:rsidR="002F45F2">
        <w:rPr>
          <w:rFonts w:cs="B Yekan" w:hint="cs"/>
          <w:sz w:val="20"/>
          <w:szCs w:val="20"/>
          <w:rtl/>
          <w:lang w:bidi="fa-IR"/>
        </w:rPr>
        <w:t>آب</w:t>
      </w:r>
      <w:r w:rsidR="00DB4F3E" w:rsidRPr="002F45F2">
        <w:rPr>
          <w:rFonts w:cs="B Yekan" w:hint="cs"/>
          <w:sz w:val="20"/>
          <w:szCs w:val="20"/>
          <w:rtl/>
          <w:lang w:bidi="fa-IR"/>
        </w:rPr>
        <w:t xml:space="preserve"> م</w:t>
      </w:r>
      <w:r w:rsidR="00F156E9">
        <w:rPr>
          <w:rFonts w:cs="B Yekan" w:hint="cs"/>
          <w:sz w:val="20"/>
          <w:szCs w:val="20"/>
          <w:rtl/>
          <w:lang w:bidi="fa-IR"/>
        </w:rPr>
        <w:t>ا</w:t>
      </w:r>
      <w:r w:rsidR="002F45F2">
        <w:rPr>
          <w:rFonts w:cs="B Yekan" w:hint="cs"/>
          <w:sz w:val="20"/>
          <w:szCs w:val="20"/>
          <w:rtl/>
          <w:lang w:bidi="fa-IR"/>
        </w:rPr>
        <w:t>ب</w:t>
      </w:r>
      <w:r w:rsidR="00F156E9">
        <w:rPr>
          <w:rFonts w:cs="B Yekan" w:hint="cs"/>
          <w:sz w:val="20"/>
          <w:szCs w:val="20"/>
          <w:rtl/>
          <w:lang w:bidi="fa-IR"/>
        </w:rPr>
        <w:t>ین ذرات آ</w:t>
      </w:r>
      <w:r w:rsidR="00AE7BB2">
        <w:rPr>
          <w:rFonts w:cs="B Yekan" w:hint="cs"/>
          <w:sz w:val="20"/>
          <w:szCs w:val="20"/>
          <w:rtl/>
          <w:lang w:bidi="fa-IR"/>
        </w:rPr>
        <w:t>زاد میگردد و</w:t>
      </w:r>
      <w:r w:rsidR="003D20CD" w:rsidRPr="003D20CD">
        <w:rPr>
          <w:rFonts w:cs="B Yekan" w:hint="cs"/>
          <w:sz w:val="20"/>
          <w:szCs w:val="20"/>
          <w:rtl/>
          <w:lang w:bidi="fa-IR"/>
        </w:rPr>
        <w:t xml:space="preserve"> </w:t>
      </w:r>
      <w:r w:rsidR="003D20CD" w:rsidRPr="002F45F2">
        <w:rPr>
          <w:rFonts w:cs="B Yekan" w:hint="cs"/>
          <w:sz w:val="20"/>
          <w:szCs w:val="20"/>
          <w:rtl/>
          <w:lang w:bidi="fa-IR"/>
        </w:rPr>
        <w:t xml:space="preserve">به سبب </w:t>
      </w:r>
      <w:r w:rsidR="003D20CD">
        <w:rPr>
          <w:rFonts w:cs="B Yekan" w:hint="cs"/>
          <w:sz w:val="20"/>
          <w:szCs w:val="20"/>
          <w:rtl/>
          <w:lang w:bidi="fa-IR"/>
        </w:rPr>
        <w:t>کاهش آب مصرفی</w:t>
      </w:r>
      <w:r w:rsidR="00045FBF">
        <w:rPr>
          <w:rFonts w:cs="B Yekan" w:hint="cs"/>
          <w:sz w:val="20"/>
          <w:szCs w:val="20"/>
          <w:rtl/>
          <w:lang w:bidi="fa-IR"/>
        </w:rPr>
        <w:t xml:space="preserve"> نسبت به  بتن </w:t>
      </w:r>
      <w:r w:rsidR="003D20CD" w:rsidRPr="002F45F2">
        <w:rPr>
          <w:rFonts w:cs="B Yekan" w:hint="cs"/>
          <w:sz w:val="20"/>
          <w:szCs w:val="20"/>
          <w:rtl/>
          <w:lang w:bidi="fa-IR"/>
        </w:rPr>
        <w:t xml:space="preserve"> شاهد</w:t>
      </w:r>
      <w:r w:rsidR="00045FBF">
        <w:rPr>
          <w:rFonts w:cs="B Yekan" w:hint="cs"/>
          <w:sz w:val="20"/>
          <w:szCs w:val="20"/>
          <w:rtl/>
          <w:lang w:bidi="fa-IR"/>
        </w:rPr>
        <w:t>،</w:t>
      </w:r>
      <w:r w:rsidR="003D20CD" w:rsidRPr="002F45F2">
        <w:rPr>
          <w:rFonts w:cs="B Yekan" w:hint="cs"/>
          <w:sz w:val="20"/>
          <w:szCs w:val="20"/>
          <w:rtl/>
          <w:lang w:bidi="fa-IR"/>
        </w:rPr>
        <w:t xml:space="preserve"> مقاو</w:t>
      </w:r>
      <w:r w:rsidR="00AE7BB2">
        <w:rPr>
          <w:rFonts w:cs="B Yekan" w:hint="cs"/>
          <w:sz w:val="20"/>
          <w:szCs w:val="20"/>
          <w:rtl/>
          <w:lang w:bidi="fa-IR"/>
        </w:rPr>
        <w:t>م</w:t>
      </w:r>
      <w:r w:rsidR="003D20CD" w:rsidRPr="002F45F2">
        <w:rPr>
          <w:rFonts w:cs="B Yekan" w:hint="cs"/>
          <w:sz w:val="20"/>
          <w:szCs w:val="20"/>
          <w:rtl/>
          <w:lang w:bidi="fa-IR"/>
        </w:rPr>
        <w:t xml:space="preserve">ت </w:t>
      </w:r>
      <w:r w:rsidR="000C0AB0">
        <w:rPr>
          <w:rFonts w:cs="B Yekan" w:hint="cs"/>
          <w:sz w:val="20"/>
          <w:szCs w:val="20"/>
          <w:rtl/>
          <w:lang w:bidi="fa-IR"/>
        </w:rPr>
        <w:t>اولیه و نهایی بالاتر</w:t>
      </w:r>
      <w:r w:rsidR="00045FBF">
        <w:rPr>
          <w:rFonts w:cs="B Yekan" w:hint="cs"/>
          <w:sz w:val="20"/>
          <w:szCs w:val="20"/>
          <w:rtl/>
          <w:lang w:bidi="fa-IR"/>
        </w:rPr>
        <w:t>ی</w:t>
      </w:r>
      <w:r w:rsidR="000C0AB0">
        <w:rPr>
          <w:rFonts w:cs="B Yekan" w:hint="cs"/>
          <w:sz w:val="20"/>
          <w:szCs w:val="20"/>
          <w:rtl/>
          <w:lang w:bidi="fa-IR"/>
        </w:rPr>
        <w:t xml:space="preserve"> </w:t>
      </w:r>
      <w:r w:rsidR="00045FBF">
        <w:rPr>
          <w:rFonts w:cs="B Yekan" w:hint="cs"/>
          <w:sz w:val="20"/>
          <w:szCs w:val="20"/>
          <w:rtl/>
          <w:lang w:bidi="fa-IR"/>
        </w:rPr>
        <w:t xml:space="preserve">خواهیم داشت.این محصول </w:t>
      </w:r>
      <w:r w:rsidR="00B66428">
        <w:rPr>
          <w:rFonts w:cs="B Yekan" w:hint="cs"/>
          <w:sz w:val="20"/>
          <w:szCs w:val="20"/>
          <w:rtl/>
          <w:lang w:bidi="fa-IR"/>
        </w:rPr>
        <w:t>مطابق  با</w:t>
      </w:r>
      <w:r w:rsidR="00045FBF">
        <w:rPr>
          <w:rFonts w:cs="B Yekan" w:hint="cs"/>
          <w:sz w:val="20"/>
          <w:szCs w:val="20"/>
          <w:rtl/>
          <w:lang w:bidi="fa-IR"/>
        </w:rPr>
        <w:t xml:space="preserve"> استانداردهای زیر تولید می گردد:</w:t>
      </w:r>
    </w:p>
    <w:p w:rsidR="00DB4F3E" w:rsidRPr="002F45F2" w:rsidRDefault="000F08E5" w:rsidP="00A115FF">
      <w:pPr>
        <w:bidi/>
        <w:jc w:val="right"/>
        <w:rPr>
          <w:rFonts w:cs="B Yekan"/>
          <w:sz w:val="20"/>
          <w:szCs w:val="20"/>
          <w:rtl/>
          <w:lang w:bidi="fa-IR"/>
        </w:rPr>
      </w:pPr>
      <w:r>
        <w:rPr>
          <w:rFonts w:ascii="Calibri" w:hAnsi="Calibri" w:cs="Calibri"/>
          <w:b/>
          <w:bCs/>
          <w:sz w:val="20"/>
          <w:szCs w:val="20"/>
          <w:lang w:bidi="fa-IR"/>
        </w:rPr>
        <w:t xml:space="preserve">Base </w:t>
      </w:r>
      <w:proofErr w:type="gramStart"/>
      <w:r>
        <w:rPr>
          <w:rFonts w:ascii="Calibri" w:hAnsi="Calibri" w:cs="Calibri"/>
          <w:b/>
          <w:bCs/>
          <w:sz w:val="20"/>
          <w:szCs w:val="20"/>
          <w:lang w:bidi="fa-IR"/>
        </w:rPr>
        <w:t>on :</w:t>
      </w:r>
      <w:proofErr w:type="gramEnd"/>
      <w:r>
        <w:rPr>
          <w:rFonts w:ascii="Calibri" w:hAnsi="Calibri" w:cs="Calibri"/>
          <w:b/>
          <w:bCs/>
          <w:sz w:val="20"/>
          <w:szCs w:val="20"/>
          <w:lang w:bidi="fa-IR"/>
        </w:rPr>
        <w:t xml:space="preserve"> ASTM C494 –F ,</w:t>
      </w:r>
      <w:r w:rsidR="003D20CD">
        <w:rPr>
          <w:rFonts w:ascii="Calibri" w:hAnsi="Calibri" w:cs="Calibri"/>
          <w:b/>
          <w:bCs/>
          <w:sz w:val="20"/>
          <w:szCs w:val="20"/>
          <w:lang w:bidi="fa-IR"/>
        </w:rPr>
        <w:t xml:space="preserve"> ISIRI 2930 -3</w:t>
      </w:r>
      <w:r w:rsidR="00A115FF">
        <w:rPr>
          <w:rFonts w:ascii="Calibri" w:hAnsi="Calibri" w:cs="Calibri"/>
          <w:b/>
          <w:bCs/>
          <w:sz w:val="20"/>
          <w:szCs w:val="20"/>
          <w:lang w:bidi="fa-IR"/>
        </w:rPr>
        <w:t>&amp;</w:t>
      </w:r>
      <w:r w:rsidR="003D20CD">
        <w:rPr>
          <w:rFonts w:ascii="Calibri" w:hAnsi="Calibri" w:cs="Calibri"/>
          <w:b/>
          <w:bCs/>
          <w:sz w:val="20"/>
          <w:szCs w:val="20"/>
          <w:lang w:bidi="fa-IR"/>
        </w:rPr>
        <w:t xml:space="preserve">4 </w:t>
      </w:r>
      <w:r>
        <w:rPr>
          <w:rFonts w:ascii="Calibri" w:hAnsi="Calibri" w:cs="Calibri"/>
          <w:b/>
          <w:bCs/>
          <w:sz w:val="20"/>
          <w:szCs w:val="20"/>
          <w:lang w:bidi="fa-IR"/>
        </w:rPr>
        <w:t>,</w:t>
      </w:r>
      <w:r w:rsidR="003D20CD">
        <w:rPr>
          <w:rFonts w:ascii="Calibri" w:hAnsi="Calibri" w:cs="Calibri"/>
          <w:b/>
          <w:bCs/>
          <w:sz w:val="20"/>
          <w:szCs w:val="20"/>
          <w:lang w:bidi="fa-IR"/>
        </w:rPr>
        <w:t xml:space="preserve"> EN 934</w:t>
      </w:r>
      <w:r>
        <w:rPr>
          <w:rFonts w:ascii="Calibri" w:hAnsi="Calibri" w:cs="Calibri"/>
          <w:b/>
          <w:bCs/>
          <w:sz w:val="20"/>
          <w:szCs w:val="20"/>
          <w:lang w:bidi="fa-IR"/>
        </w:rPr>
        <w:t>-2</w:t>
      </w:r>
      <w:r w:rsidR="003D20CD">
        <w:rPr>
          <w:rFonts w:ascii="Calibri" w:hAnsi="Calibri" w:cs="Calibri"/>
          <w:b/>
          <w:bCs/>
          <w:sz w:val="20"/>
          <w:szCs w:val="20"/>
          <w:lang w:bidi="fa-IR"/>
        </w:rPr>
        <w:t xml:space="preserve">  STANDARDS</w:t>
      </w:r>
    </w:p>
    <w:p w:rsidR="00DB4F3E" w:rsidRPr="00B136C5" w:rsidRDefault="00F21254" w:rsidP="00A115FF">
      <w:pPr>
        <w:bidi/>
        <w:rPr>
          <w:rFonts w:cs="B Yekan"/>
          <w:b/>
          <w:bCs/>
          <w:rtl/>
          <w:lang w:bidi="fa-IR"/>
        </w:rPr>
      </w:pPr>
      <w:r w:rsidRPr="00B136C5">
        <w:rPr>
          <w:rFonts w:cs="B Yekan" w:hint="cs"/>
          <w:b/>
          <w:bCs/>
          <w:rtl/>
          <w:lang w:bidi="fa-IR"/>
        </w:rPr>
        <w:t>خواص و</w:t>
      </w:r>
      <w:r w:rsidR="00A115FF">
        <w:rPr>
          <w:rFonts w:cs="B Yekan" w:hint="cs"/>
          <w:b/>
          <w:bCs/>
          <w:rtl/>
          <w:lang w:bidi="fa-IR"/>
        </w:rPr>
        <w:t xml:space="preserve"> ویژگی ها</w:t>
      </w:r>
      <w:r w:rsidR="002F45F2" w:rsidRPr="00B136C5">
        <w:rPr>
          <w:rFonts w:cs="B Yekan" w:hint="cs"/>
          <w:b/>
          <w:bCs/>
          <w:rtl/>
          <w:lang w:bidi="fa-IR"/>
        </w:rPr>
        <w:t xml:space="preserve"> </w:t>
      </w:r>
    </w:p>
    <w:p w:rsidR="00F21254" w:rsidRPr="002F45F2" w:rsidRDefault="000F08E5" w:rsidP="00045FBF">
      <w:pPr>
        <w:bidi/>
        <w:rPr>
          <w:rFonts w:cs="B Yekan" w:hint="cs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سازگاری با تمامی تیپ های سیمان و</w:t>
      </w:r>
      <w:r w:rsidR="00AE7BB2">
        <w:rPr>
          <w:rFonts w:cs="B Yekan" w:hint="cs"/>
          <w:sz w:val="20"/>
          <w:szCs w:val="20"/>
          <w:rtl/>
          <w:lang w:bidi="fa-IR"/>
        </w:rPr>
        <w:t xml:space="preserve"> همچنین سیمان</w:t>
      </w:r>
      <w:r w:rsidR="00045FBF">
        <w:rPr>
          <w:rFonts w:cs="B Yekan" w:hint="cs"/>
          <w:sz w:val="20"/>
          <w:szCs w:val="20"/>
          <w:rtl/>
          <w:lang w:bidi="fa-IR"/>
        </w:rPr>
        <w:t xml:space="preserve"> های </w:t>
      </w:r>
      <w:r>
        <w:rPr>
          <w:rFonts w:cs="B Yekan" w:hint="cs"/>
          <w:sz w:val="20"/>
          <w:szCs w:val="20"/>
          <w:rtl/>
          <w:lang w:bidi="fa-IR"/>
        </w:rPr>
        <w:t>ضد سولفات.</w:t>
      </w:r>
    </w:p>
    <w:p w:rsidR="002F45F2" w:rsidRDefault="00904976" w:rsidP="00045FBF">
      <w:pPr>
        <w:bidi/>
        <w:rPr>
          <w:rFonts w:cs="B Yekan"/>
          <w:sz w:val="20"/>
          <w:szCs w:val="20"/>
          <w:rtl/>
          <w:lang w:bidi="fa-IR"/>
        </w:rPr>
      </w:pPr>
      <w:r w:rsidRPr="002F45F2">
        <w:rPr>
          <w:rFonts w:cs="B Yekan" w:hint="cs"/>
          <w:sz w:val="20"/>
          <w:szCs w:val="20"/>
          <w:rtl/>
          <w:lang w:bidi="fa-IR"/>
        </w:rPr>
        <w:t>افزایش</w:t>
      </w:r>
      <w:r w:rsidR="000F08E5">
        <w:rPr>
          <w:rFonts w:cs="B Yekan" w:hint="cs"/>
          <w:sz w:val="20"/>
          <w:szCs w:val="20"/>
          <w:rtl/>
          <w:lang w:bidi="fa-IR"/>
        </w:rPr>
        <w:t xml:space="preserve"> قابل ملاحظه </w:t>
      </w:r>
      <w:r w:rsidRPr="002F45F2">
        <w:rPr>
          <w:rFonts w:cs="B Yekan" w:hint="cs"/>
          <w:sz w:val="20"/>
          <w:szCs w:val="20"/>
          <w:rtl/>
          <w:lang w:bidi="fa-IR"/>
        </w:rPr>
        <w:t xml:space="preserve"> </w:t>
      </w:r>
      <w:r w:rsidR="00A45651">
        <w:rPr>
          <w:rFonts w:cs="B Yekan" w:hint="cs"/>
          <w:sz w:val="20"/>
          <w:szCs w:val="20"/>
          <w:rtl/>
          <w:lang w:bidi="fa-IR"/>
        </w:rPr>
        <w:t xml:space="preserve">ضریب </w:t>
      </w:r>
      <w:r w:rsidR="002F45F2">
        <w:rPr>
          <w:rFonts w:cs="B Yekan" w:hint="cs"/>
          <w:sz w:val="20"/>
          <w:szCs w:val="20"/>
          <w:rtl/>
          <w:lang w:bidi="fa-IR"/>
        </w:rPr>
        <w:t>آب</w:t>
      </w:r>
      <w:r w:rsidRPr="002F45F2">
        <w:rPr>
          <w:rFonts w:cs="B Yekan" w:hint="cs"/>
          <w:sz w:val="20"/>
          <w:szCs w:val="20"/>
          <w:rtl/>
          <w:lang w:bidi="fa-IR"/>
        </w:rPr>
        <w:t xml:space="preserve"> بندی </w:t>
      </w:r>
      <w:r w:rsidR="000F08E5">
        <w:rPr>
          <w:rFonts w:cs="B Yekan" w:hint="cs"/>
          <w:sz w:val="20"/>
          <w:szCs w:val="20"/>
          <w:rtl/>
          <w:lang w:bidi="fa-IR"/>
        </w:rPr>
        <w:t>بتن.</w:t>
      </w:r>
    </w:p>
    <w:p w:rsidR="00904976" w:rsidRPr="002F45F2" w:rsidRDefault="00904976" w:rsidP="00045FBF">
      <w:pPr>
        <w:bidi/>
        <w:rPr>
          <w:rFonts w:cs="B Yekan"/>
          <w:sz w:val="20"/>
          <w:szCs w:val="20"/>
          <w:rtl/>
          <w:lang w:bidi="fa-IR"/>
        </w:rPr>
      </w:pPr>
      <w:r w:rsidRPr="002F45F2">
        <w:rPr>
          <w:rFonts w:cs="B Yekan" w:hint="cs"/>
          <w:sz w:val="20"/>
          <w:szCs w:val="20"/>
          <w:rtl/>
          <w:lang w:bidi="fa-IR"/>
        </w:rPr>
        <w:t>افزایش مقاومت بتن در بر</w:t>
      </w:r>
      <w:r w:rsidR="00137997">
        <w:rPr>
          <w:rFonts w:cs="B Yekan" w:hint="cs"/>
          <w:sz w:val="20"/>
          <w:szCs w:val="20"/>
          <w:rtl/>
          <w:lang w:bidi="fa-IR"/>
        </w:rPr>
        <w:t>ا</w:t>
      </w:r>
      <w:r w:rsidR="002F45F2">
        <w:rPr>
          <w:rFonts w:cs="B Yekan" w:hint="cs"/>
          <w:sz w:val="20"/>
          <w:szCs w:val="20"/>
          <w:rtl/>
          <w:lang w:bidi="fa-IR"/>
        </w:rPr>
        <w:t xml:space="preserve">بر حمله </w:t>
      </w:r>
      <w:r w:rsidR="00045FBF">
        <w:rPr>
          <w:rFonts w:cs="B Yekan" w:hint="cs"/>
          <w:sz w:val="20"/>
          <w:szCs w:val="20"/>
          <w:rtl/>
          <w:lang w:bidi="fa-IR"/>
        </w:rPr>
        <w:t xml:space="preserve"> نمک های سولفات</w:t>
      </w:r>
      <w:r w:rsidR="000F08E5">
        <w:rPr>
          <w:rFonts w:cs="B Yekan" w:hint="cs"/>
          <w:sz w:val="20"/>
          <w:szCs w:val="20"/>
          <w:rtl/>
          <w:lang w:bidi="fa-IR"/>
        </w:rPr>
        <w:t>.</w:t>
      </w:r>
    </w:p>
    <w:p w:rsidR="00F21254" w:rsidRPr="002F45F2" w:rsidRDefault="00F21254" w:rsidP="00045FBF">
      <w:pPr>
        <w:bidi/>
        <w:rPr>
          <w:rFonts w:cs="B Yekan"/>
          <w:sz w:val="20"/>
          <w:szCs w:val="20"/>
          <w:rtl/>
          <w:lang w:bidi="fa-IR"/>
        </w:rPr>
      </w:pPr>
      <w:r w:rsidRPr="002F45F2">
        <w:rPr>
          <w:rFonts w:cs="B Yekan" w:hint="cs"/>
          <w:sz w:val="20"/>
          <w:szCs w:val="20"/>
          <w:rtl/>
          <w:lang w:bidi="fa-IR"/>
        </w:rPr>
        <w:t xml:space="preserve">کاهش </w:t>
      </w:r>
      <w:r w:rsidR="002F45F2">
        <w:rPr>
          <w:rFonts w:cs="B Yekan" w:hint="cs"/>
          <w:sz w:val="20"/>
          <w:szCs w:val="20"/>
          <w:rtl/>
          <w:lang w:bidi="fa-IR"/>
        </w:rPr>
        <w:t>آب</w:t>
      </w:r>
      <w:r w:rsidRPr="002F45F2">
        <w:rPr>
          <w:rFonts w:cs="B Yekan" w:hint="cs"/>
          <w:sz w:val="20"/>
          <w:szCs w:val="20"/>
          <w:rtl/>
          <w:lang w:bidi="fa-IR"/>
        </w:rPr>
        <w:t xml:space="preserve"> مصرف</w:t>
      </w:r>
      <w:r w:rsidR="002F45F2">
        <w:rPr>
          <w:rFonts w:cs="B Yekan" w:hint="cs"/>
          <w:sz w:val="20"/>
          <w:szCs w:val="20"/>
          <w:rtl/>
          <w:lang w:bidi="fa-IR"/>
        </w:rPr>
        <w:t>ی تا 25درصد با حفظ اسلامپ</w:t>
      </w:r>
      <w:r w:rsidR="000F08E5">
        <w:rPr>
          <w:rFonts w:cs="B Yekan" w:hint="cs"/>
          <w:sz w:val="20"/>
          <w:szCs w:val="20"/>
          <w:rtl/>
          <w:lang w:bidi="fa-IR"/>
        </w:rPr>
        <w:t>.</w:t>
      </w:r>
    </w:p>
    <w:p w:rsidR="002F45F2" w:rsidRDefault="0094091D" w:rsidP="00045FBF">
      <w:pPr>
        <w:bidi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حفظ و کنترل</w:t>
      </w:r>
      <w:r w:rsidR="002F45F2">
        <w:rPr>
          <w:rFonts w:cs="B Yekan" w:hint="cs"/>
          <w:sz w:val="20"/>
          <w:szCs w:val="20"/>
          <w:rtl/>
          <w:lang w:bidi="fa-IR"/>
        </w:rPr>
        <w:t xml:space="preserve"> روانی بتن تا 60 دقیقه در دمای </w:t>
      </w:r>
      <w:r w:rsidR="00F156E9">
        <w:rPr>
          <w:rFonts w:cs="B Yekan" w:hint="cs"/>
          <w:sz w:val="20"/>
          <w:szCs w:val="20"/>
          <w:rtl/>
          <w:lang w:bidi="fa-IR"/>
        </w:rPr>
        <w:t>25</w:t>
      </w:r>
      <w:r w:rsidR="002F45F2">
        <w:rPr>
          <w:rFonts w:cs="B Yekan" w:hint="cs"/>
          <w:sz w:val="20"/>
          <w:szCs w:val="20"/>
          <w:rtl/>
          <w:lang w:bidi="fa-IR"/>
        </w:rPr>
        <w:t xml:space="preserve"> درجه</w:t>
      </w:r>
      <w:r w:rsidR="00F156E9">
        <w:rPr>
          <w:rFonts w:cs="B Yekan" w:hint="cs"/>
          <w:sz w:val="20"/>
          <w:szCs w:val="20"/>
          <w:rtl/>
          <w:lang w:bidi="fa-IR"/>
        </w:rPr>
        <w:t xml:space="preserve"> سانتی گراد</w:t>
      </w:r>
      <w:r w:rsidR="000F08E5">
        <w:rPr>
          <w:rFonts w:cs="B Yekan" w:hint="cs"/>
          <w:sz w:val="20"/>
          <w:szCs w:val="20"/>
          <w:rtl/>
          <w:lang w:bidi="fa-IR"/>
        </w:rPr>
        <w:t>.</w:t>
      </w:r>
    </w:p>
    <w:p w:rsidR="00045FBF" w:rsidRDefault="00F21254" w:rsidP="00045FBF">
      <w:pPr>
        <w:bidi/>
        <w:rPr>
          <w:rFonts w:cs="B Yekan"/>
          <w:sz w:val="20"/>
          <w:szCs w:val="20"/>
          <w:rtl/>
          <w:lang w:bidi="fa-IR"/>
        </w:rPr>
      </w:pPr>
      <w:r w:rsidRPr="002F45F2">
        <w:rPr>
          <w:rFonts w:cs="B Yekan" w:hint="cs"/>
          <w:sz w:val="20"/>
          <w:szCs w:val="20"/>
          <w:rtl/>
          <w:lang w:bidi="fa-IR"/>
        </w:rPr>
        <w:t>افزایش انسجام و تراکم بتن و در نتیجه افزایش مقاو</w:t>
      </w:r>
      <w:r w:rsidR="002F45F2">
        <w:rPr>
          <w:rFonts w:cs="B Yekan" w:hint="cs"/>
          <w:sz w:val="20"/>
          <w:szCs w:val="20"/>
          <w:rtl/>
          <w:lang w:bidi="fa-IR"/>
        </w:rPr>
        <w:t>م</w:t>
      </w:r>
      <w:r w:rsidRPr="002F45F2">
        <w:rPr>
          <w:rFonts w:cs="B Yekan" w:hint="cs"/>
          <w:sz w:val="20"/>
          <w:szCs w:val="20"/>
          <w:rtl/>
          <w:lang w:bidi="fa-IR"/>
        </w:rPr>
        <w:t xml:space="preserve">ت بتن </w:t>
      </w:r>
      <w:r w:rsidR="00045FBF">
        <w:rPr>
          <w:rFonts w:cs="B Yekan" w:hint="cs"/>
          <w:sz w:val="20"/>
          <w:szCs w:val="20"/>
          <w:rtl/>
          <w:lang w:bidi="fa-IR"/>
        </w:rPr>
        <w:t xml:space="preserve">در سنین اولیه </w:t>
      </w:r>
      <w:r w:rsidR="002F45F2">
        <w:rPr>
          <w:rFonts w:cs="B Yekan" w:hint="cs"/>
          <w:sz w:val="20"/>
          <w:szCs w:val="20"/>
          <w:rtl/>
          <w:lang w:bidi="fa-IR"/>
        </w:rPr>
        <w:t xml:space="preserve"> و بالا</w:t>
      </w:r>
      <w:r w:rsidR="000F08E5">
        <w:rPr>
          <w:rFonts w:cs="B Yekan" w:hint="cs"/>
          <w:sz w:val="20"/>
          <w:szCs w:val="20"/>
          <w:rtl/>
          <w:lang w:bidi="fa-IR"/>
        </w:rPr>
        <w:t>.</w:t>
      </w:r>
    </w:p>
    <w:p w:rsidR="00C2527F" w:rsidRPr="002F45F2" w:rsidRDefault="00C2527F" w:rsidP="00045FBF">
      <w:pPr>
        <w:bidi/>
        <w:rPr>
          <w:rFonts w:cs="B Yekan"/>
          <w:sz w:val="20"/>
          <w:szCs w:val="20"/>
          <w:rtl/>
          <w:lang w:bidi="fa-IR"/>
        </w:rPr>
      </w:pPr>
      <w:r w:rsidRPr="002F45F2">
        <w:rPr>
          <w:rFonts w:cs="B Yekan" w:hint="cs"/>
          <w:sz w:val="20"/>
          <w:szCs w:val="20"/>
          <w:rtl/>
          <w:lang w:bidi="fa-IR"/>
        </w:rPr>
        <w:t xml:space="preserve">کاهش </w:t>
      </w:r>
      <w:r w:rsidR="002F45F2">
        <w:rPr>
          <w:rFonts w:cs="B Yekan" w:hint="cs"/>
          <w:sz w:val="20"/>
          <w:szCs w:val="20"/>
          <w:rtl/>
          <w:lang w:bidi="fa-IR"/>
        </w:rPr>
        <w:t>آب اندازی و جدایی سنگدانه ها</w:t>
      </w:r>
      <w:r w:rsidR="000F08E5">
        <w:rPr>
          <w:rFonts w:cs="B Yekan" w:hint="cs"/>
          <w:sz w:val="20"/>
          <w:szCs w:val="20"/>
          <w:rtl/>
          <w:lang w:bidi="fa-IR"/>
        </w:rPr>
        <w:t>.</w:t>
      </w:r>
    </w:p>
    <w:p w:rsidR="00C2527F" w:rsidRPr="002F45F2" w:rsidRDefault="002F45F2" w:rsidP="00045FBF">
      <w:pPr>
        <w:bidi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افزایش زمان کارپذیری بتن</w:t>
      </w:r>
      <w:r w:rsidR="000F08E5">
        <w:rPr>
          <w:rFonts w:cs="B Yekan" w:hint="cs"/>
          <w:sz w:val="20"/>
          <w:szCs w:val="20"/>
          <w:rtl/>
          <w:lang w:bidi="fa-IR"/>
        </w:rPr>
        <w:t>.</w:t>
      </w:r>
    </w:p>
    <w:p w:rsidR="00C2527F" w:rsidRDefault="00A115FF" w:rsidP="00C2527F">
      <w:pPr>
        <w:bidi/>
        <w:rPr>
          <w:rFonts w:cs="B Yekan"/>
          <w:b/>
          <w:bCs/>
          <w:rtl/>
          <w:lang w:bidi="fa-IR"/>
        </w:rPr>
      </w:pPr>
      <w:r>
        <w:rPr>
          <w:rFonts w:cs="B Yekan" w:hint="cs"/>
          <w:b/>
          <w:bCs/>
          <w:rtl/>
          <w:lang w:bidi="fa-IR"/>
        </w:rPr>
        <w:t xml:space="preserve">موارد مصرف </w:t>
      </w:r>
    </w:p>
    <w:p w:rsidR="00045FBF" w:rsidRDefault="00045FBF" w:rsidP="00045FBF">
      <w:pPr>
        <w:bidi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بتن ریزی که نیاز به افزایش مقاومت دارد.</w:t>
      </w:r>
    </w:p>
    <w:p w:rsidR="00045FBF" w:rsidRPr="002F45F2" w:rsidRDefault="00045FBF" w:rsidP="00045FBF">
      <w:pPr>
        <w:bidi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بتن ریزی حاوی مواد پوزولانی. </w:t>
      </w:r>
    </w:p>
    <w:p w:rsidR="00045FBF" w:rsidRPr="00B136C5" w:rsidRDefault="00045FBF" w:rsidP="00045FBF">
      <w:pPr>
        <w:bidi/>
        <w:rPr>
          <w:rFonts w:cs="B Yekan"/>
          <w:b/>
          <w:bCs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بتن ریزی در مقاطع  پرآرماتور.</w:t>
      </w:r>
    </w:p>
    <w:p w:rsidR="00087789" w:rsidRPr="002F45F2" w:rsidRDefault="00087789" w:rsidP="00A115FF">
      <w:pPr>
        <w:bidi/>
        <w:rPr>
          <w:rFonts w:cs="B Yekan" w:hint="cs"/>
          <w:sz w:val="20"/>
          <w:szCs w:val="20"/>
          <w:rtl/>
          <w:lang w:bidi="fa-IR"/>
        </w:rPr>
      </w:pPr>
      <w:r w:rsidRPr="002F45F2">
        <w:rPr>
          <w:rFonts w:cs="B Yekan" w:hint="cs"/>
          <w:sz w:val="20"/>
          <w:szCs w:val="20"/>
          <w:rtl/>
          <w:lang w:bidi="fa-IR"/>
        </w:rPr>
        <w:t xml:space="preserve">بتن ریزی هایی که امکان استفاده </w:t>
      </w:r>
      <w:r w:rsidR="002F45F2">
        <w:rPr>
          <w:rFonts w:cs="B Yekan" w:hint="cs"/>
          <w:sz w:val="20"/>
          <w:szCs w:val="20"/>
          <w:rtl/>
          <w:lang w:bidi="fa-IR"/>
        </w:rPr>
        <w:t xml:space="preserve">از ویبراتور </w:t>
      </w:r>
      <w:r w:rsidR="00045FBF">
        <w:rPr>
          <w:rFonts w:cs="B Yekan" w:hint="cs"/>
          <w:sz w:val="20"/>
          <w:szCs w:val="20"/>
          <w:rtl/>
          <w:lang w:bidi="fa-IR"/>
        </w:rPr>
        <w:t xml:space="preserve">سخت و دشوار بوده و حداقل ویبره </w:t>
      </w:r>
      <w:r w:rsidR="00A115FF">
        <w:rPr>
          <w:rFonts w:cs="B Yekan" w:hint="cs"/>
          <w:sz w:val="20"/>
          <w:szCs w:val="20"/>
          <w:rtl/>
          <w:lang w:bidi="fa-IR"/>
        </w:rPr>
        <w:t>را دارند.</w:t>
      </w:r>
    </w:p>
    <w:p w:rsidR="00087789" w:rsidRPr="002F45F2" w:rsidRDefault="002F45F2" w:rsidP="00045FBF">
      <w:pPr>
        <w:bidi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قطعات پیش تنیده و پیش ساخته</w:t>
      </w:r>
      <w:r w:rsidR="00045FBF">
        <w:rPr>
          <w:rFonts w:cs="B Yekan" w:hint="cs"/>
          <w:sz w:val="20"/>
          <w:szCs w:val="20"/>
          <w:rtl/>
          <w:lang w:bidi="fa-IR"/>
        </w:rPr>
        <w:t>.</w:t>
      </w:r>
    </w:p>
    <w:p w:rsidR="00087789" w:rsidRDefault="00087789" w:rsidP="00045FBF">
      <w:pPr>
        <w:bidi/>
        <w:rPr>
          <w:rFonts w:cs="B Yekan"/>
          <w:sz w:val="20"/>
          <w:szCs w:val="20"/>
          <w:rtl/>
          <w:lang w:bidi="fa-IR"/>
        </w:rPr>
      </w:pPr>
      <w:r w:rsidRPr="002F45F2">
        <w:rPr>
          <w:rFonts w:cs="B Yekan" w:hint="cs"/>
          <w:sz w:val="20"/>
          <w:szCs w:val="20"/>
          <w:rtl/>
          <w:lang w:bidi="fa-IR"/>
        </w:rPr>
        <w:t xml:space="preserve">بتن ریزی های با معماری </w:t>
      </w:r>
      <w:r w:rsidR="002F45F2">
        <w:rPr>
          <w:rFonts w:cs="B Yekan" w:hint="cs"/>
          <w:sz w:val="20"/>
          <w:szCs w:val="20"/>
          <w:rtl/>
          <w:lang w:bidi="fa-IR"/>
        </w:rPr>
        <w:t>خاص</w:t>
      </w:r>
      <w:r w:rsidR="000F08E5">
        <w:rPr>
          <w:rFonts w:cs="B Yekan" w:hint="cs"/>
          <w:sz w:val="20"/>
          <w:szCs w:val="20"/>
          <w:rtl/>
          <w:lang w:bidi="fa-IR"/>
        </w:rPr>
        <w:t>.</w:t>
      </w:r>
    </w:p>
    <w:p w:rsidR="00B66428" w:rsidRDefault="00B66428" w:rsidP="000C0AB0">
      <w:pPr>
        <w:bidi/>
        <w:rPr>
          <w:rFonts w:cs="B Yekan"/>
          <w:b/>
          <w:bCs/>
          <w:rtl/>
          <w:lang w:bidi="fa-IR"/>
        </w:rPr>
      </w:pPr>
    </w:p>
    <w:p w:rsidR="000C0AB0" w:rsidRDefault="002F45F2" w:rsidP="00B66428">
      <w:pPr>
        <w:bidi/>
        <w:rPr>
          <w:rFonts w:cs="B Yekan"/>
          <w:b/>
          <w:bCs/>
          <w:rtl/>
          <w:lang w:bidi="fa-IR"/>
        </w:rPr>
      </w:pPr>
      <w:r w:rsidRPr="00B136C5">
        <w:rPr>
          <w:rFonts w:cs="B Yekan" w:hint="cs"/>
          <w:b/>
          <w:bCs/>
          <w:rtl/>
          <w:lang w:bidi="fa-IR"/>
        </w:rPr>
        <w:lastRenderedPageBreak/>
        <w:t xml:space="preserve">میزان مصرف </w:t>
      </w:r>
    </w:p>
    <w:p w:rsidR="00087789" w:rsidRDefault="00087789" w:rsidP="00380230">
      <w:pPr>
        <w:bidi/>
        <w:rPr>
          <w:rFonts w:cs="B Yekan"/>
          <w:sz w:val="20"/>
          <w:szCs w:val="20"/>
          <w:rtl/>
          <w:lang w:bidi="fa-IR"/>
        </w:rPr>
      </w:pPr>
      <w:r w:rsidRPr="002F45F2">
        <w:rPr>
          <w:rFonts w:cs="B Yekan" w:hint="cs"/>
          <w:sz w:val="20"/>
          <w:szCs w:val="20"/>
          <w:rtl/>
          <w:lang w:bidi="fa-IR"/>
        </w:rPr>
        <w:t>بسته به شرایط محیطی</w:t>
      </w:r>
      <w:r w:rsidR="00B86EE0">
        <w:rPr>
          <w:rFonts w:cs="B Yekan" w:hint="cs"/>
          <w:sz w:val="20"/>
          <w:szCs w:val="20"/>
          <w:rtl/>
          <w:lang w:bidi="fa-IR"/>
        </w:rPr>
        <w:t xml:space="preserve"> و خواص مورد نیاز</w:t>
      </w:r>
      <w:r w:rsidRPr="002F45F2">
        <w:rPr>
          <w:rFonts w:cs="B Yekan" w:hint="cs"/>
          <w:sz w:val="20"/>
          <w:szCs w:val="20"/>
          <w:rtl/>
          <w:lang w:bidi="fa-IR"/>
        </w:rPr>
        <w:t xml:space="preserve"> میزان مصرف از</w:t>
      </w:r>
      <w:r w:rsidR="00380230">
        <w:rPr>
          <w:rFonts w:cs="B Yekan" w:hint="cs"/>
          <w:sz w:val="20"/>
          <w:szCs w:val="20"/>
          <w:rtl/>
          <w:lang w:bidi="fa-IR"/>
        </w:rPr>
        <w:t>1 تا 5/1</w:t>
      </w:r>
      <w:r w:rsidR="00AE7BB2">
        <w:rPr>
          <w:rFonts w:cs="B Yekan" w:hint="cs"/>
          <w:sz w:val="20"/>
          <w:szCs w:val="20"/>
          <w:rtl/>
          <w:lang w:bidi="fa-IR"/>
        </w:rPr>
        <w:t xml:space="preserve"> </w:t>
      </w:r>
      <w:r w:rsidR="002F45F2">
        <w:rPr>
          <w:rFonts w:cs="B Yekan" w:hint="cs"/>
          <w:sz w:val="20"/>
          <w:szCs w:val="20"/>
          <w:rtl/>
          <w:lang w:bidi="fa-IR"/>
        </w:rPr>
        <w:t>درصد وزن سیمان</w:t>
      </w:r>
      <w:r w:rsidR="00291C10">
        <w:rPr>
          <w:rFonts w:cs="B Yekan" w:hint="cs"/>
          <w:b/>
          <w:bCs/>
          <w:rtl/>
          <w:lang w:bidi="fa-IR"/>
        </w:rPr>
        <w:t xml:space="preserve"> </w:t>
      </w:r>
      <w:r w:rsidR="00291C10">
        <w:rPr>
          <w:rFonts w:cs="B Yekan" w:hint="cs"/>
          <w:sz w:val="20"/>
          <w:szCs w:val="20"/>
          <w:rtl/>
          <w:lang w:bidi="fa-IR"/>
        </w:rPr>
        <w:t>می باشد.</w:t>
      </w:r>
    </w:p>
    <w:p w:rsidR="00291C10" w:rsidRPr="00291C10" w:rsidRDefault="00291C10" w:rsidP="00380230">
      <w:pPr>
        <w:bidi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برای دستیابی به مقدار دقیق مصرف،توصیه می شود</w:t>
      </w:r>
      <w:r w:rsidR="004C79BC">
        <w:rPr>
          <w:rFonts w:cs="B Yekan" w:hint="cs"/>
          <w:sz w:val="20"/>
          <w:szCs w:val="20"/>
          <w:rtl/>
          <w:lang w:bidi="fa-IR"/>
        </w:rPr>
        <w:t>،</w:t>
      </w:r>
      <w:r>
        <w:rPr>
          <w:rFonts w:cs="B Yekan" w:hint="cs"/>
          <w:sz w:val="20"/>
          <w:szCs w:val="20"/>
          <w:rtl/>
          <w:lang w:bidi="fa-IR"/>
        </w:rPr>
        <w:t xml:space="preserve"> با مصالح و شرایط موجود تست های کارگاهی به عمل آید.</w:t>
      </w:r>
    </w:p>
    <w:p w:rsidR="00A115FF" w:rsidRPr="00A115FF" w:rsidRDefault="00A115FF" w:rsidP="00A115FF">
      <w:pPr>
        <w:autoSpaceDE w:val="0"/>
        <w:autoSpaceDN w:val="0"/>
        <w:adjustRightInd w:val="0"/>
        <w:jc w:val="right"/>
        <w:rPr>
          <w:rFonts w:ascii="Calibri" w:hAnsi="Calibri" w:cs="Calibri"/>
          <w:sz w:val="20"/>
          <w:szCs w:val="20"/>
          <w:rtl/>
          <w:lang w:bidi="fa-IR"/>
        </w:rPr>
      </w:pPr>
      <w:r>
        <w:rPr>
          <w:rFonts w:ascii="B Yekan" w:cs="B Yekan" w:hint="cs"/>
          <w:sz w:val="20"/>
          <w:szCs w:val="20"/>
          <w:rtl/>
          <w:lang w:bidi="fa-IR"/>
        </w:rPr>
        <w:t>در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صورت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نیاز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به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تغییر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در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مقدار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مصرف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با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بخش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فنی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شرکت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مکمل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کاران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تماس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بگیرید</w:t>
      </w:r>
      <w:r>
        <w:rPr>
          <w:rFonts w:ascii="B Yekan" w:cs="B Yekan"/>
          <w:sz w:val="20"/>
          <w:szCs w:val="20"/>
          <w:rtl/>
          <w:lang w:bidi="fa-IR"/>
        </w:rPr>
        <w:t>.</w:t>
      </w:r>
    </w:p>
    <w:p w:rsidR="00423A0D" w:rsidRPr="00B136C5" w:rsidRDefault="002F45F2" w:rsidP="000F08E5">
      <w:pPr>
        <w:jc w:val="right"/>
        <w:rPr>
          <w:rFonts w:cs="B Yekan"/>
          <w:b/>
          <w:bCs/>
          <w:lang w:bidi="fa-IR"/>
        </w:rPr>
      </w:pPr>
      <w:r w:rsidRPr="00B136C5">
        <w:rPr>
          <w:rFonts w:cs="B Yekan" w:hint="cs"/>
          <w:b/>
          <w:bCs/>
          <w:rtl/>
          <w:lang w:bidi="fa-IR"/>
        </w:rPr>
        <w:t xml:space="preserve">نحوه </w:t>
      </w:r>
      <w:r w:rsidR="000F08E5">
        <w:rPr>
          <w:rFonts w:cs="B Yekan" w:hint="cs"/>
          <w:b/>
          <w:bCs/>
          <w:rtl/>
          <w:lang w:bidi="fa-IR"/>
        </w:rPr>
        <w:t xml:space="preserve"> اجرا</w:t>
      </w:r>
      <w:r w:rsidRPr="00B136C5">
        <w:rPr>
          <w:rFonts w:cs="B Yekan" w:hint="cs"/>
          <w:b/>
          <w:bCs/>
          <w:rtl/>
          <w:lang w:bidi="fa-IR"/>
        </w:rPr>
        <w:t xml:space="preserve"> </w:t>
      </w:r>
    </w:p>
    <w:p w:rsidR="00E87B7D" w:rsidRPr="00EF6EDF" w:rsidRDefault="00E87B7D" w:rsidP="00E87B7D">
      <w:pPr>
        <w:bidi/>
        <w:rPr>
          <w:rFonts w:cs="B Yekan"/>
          <w:b/>
          <w:bCs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اضافه کردن این محصول به همه و یا قسمتی از آب اختلاط باعث کاهش کارایی می گردد لذا توصیه می شود ، فوق روان کننده  </w:t>
      </w:r>
      <w:r>
        <w:rPr>
          <w:rFonts w:cs="B Yekan"/>
          <w:sz w:val="20"/>
          <w:szCs w:val="20"/>
          <w:lang w:bidi="fa-IR"/>
        </w:rPr>
        <w:t>MK.P 201</w:t>
      </w:r>
      <w:r>
        <w:rPr>
          <w:rFonts w:cs="B Yekan" w:hint="cs"/>
          <w:sz w:val="20"/>
          <w:szCs w:val="20"/>
          <w:rtl/>
          <w:lang w:bidi="fa-IR"/>
        </w:rPr>
        <w:t xml:space="preserve">  را  به مخلوط آماده بتن در </w:t>
      </w:r>
      <w:r w:rsidRPr="00682E19">
        <w:rPr>
          <w:rFonts w:cs="B Yekan" w:hint="cs"/>
          <w:sz w:val="20"/>
          <w:szCs w:val="20"/>
          <w:rtl/>
          <w:lang w:bidi="fa-IR"/>
        </w:rPr>
        <w:t xml:space="preserve">میکسر و یا تراک اضافه </w:t>
      </w:r>
      <w:r>
        <w:rPr>
          <w:rFonts w:cs="B Yekan" w:hint="cs"/>
          <w:sz w:val="20"/>
          <w:szCs w:val="20"/>
          <w:rtl/>
          <w:lang w:bidi="fa-IR"/>
        </w:rPr>
        <w:t>کنید</w:t>
      </w:r>
      <w:r w:rsidRPr="00682E19">
        <w:rPr>
          <w:rFonts w:cs="B Yekan" w:hint="cs"/>
          <w:sz w:val="20"/>
          <w:szCs w:val="20"/>
          <w:rtl/>
          <w:lang w:bidi="fa-IR"/>
        </w:rPr>
        <w:t>.( به ازاء هر متر مکعب یک دقیقه اختلاط توصیه می</w:t>
      </w:r>
      <w:r>
        <w:rPr>
          <w:rFonts w:cs="B Yekan" w:hint="cs"/>
          <w:sz w:val="20"/>
          <w:szCs w:val="20"/>
          <w:rtl/>
          <w:lang w:bidi="fa-IR"/>
        </w:rPr>
        <w:t xml:space="preserve"> شود)</w:t>
      </w:r>
    </w:p>
    <w:p w:rsidR="00423A0D" w:rsidRPr="00291C10" w:rsidRDefault="00D4091D" w:rsidP="002E1D12">
      <w:pPr>
        <w:bidi/>
        <w:rPr>
          <w:rFonts w:cs="B Yekan"/>
          <w:sz w:val="20"/>
          <w:szCs w:val="20"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فوق </w:t>
      </w:r>
      <w:r w:rsidR="00423A0D" w:rsidRPr="00291C10">
        <w:rPr>
          <w:rFonts w:cs="B Yekan" w:hint="cs"/>
          <w:sz w:val="20"/>
          <w:szCs w:val="20"/>
          <w:rtl/>
          <w:lang w:bidi="fa-IR"/>
        </w:rPr>
        <w:t xml:space="preserve">روان کننده </w:t>
      </w:r>
      <w:r w:rsidR="002E1D12">
        <w:rPr>
          <w:rFonts w:cs="B Yekan"/>
          <w:sz w:val="20"/>
          <w:szCs w:val="20"/>
          <w:lang w:bidi="fa-IR"/>
        </w:rPr>
        <w:t>MK.P 201</w:t>
      </w:r>
      <w:r w:rsidR="00423A0D" w:rsidRPr="00291C10">
        <w:rPr>
          <w:rFonts w:cs="B Yekan" w:hint="cs"/>
          <w:sz w:val="20"/>
          <w:szCs w:val="20"/>
          <w:rtl/>
          <w:lang w:bidi="fa-IR"/>
        </w:rPr>
        <w:t xml:space="preserve">به طور مستقیم به </w:t>
      </w:r>
      <w:r w:rsidR="00291C10">
        <w:rPr>
          <w:rFonts w:cs="B Yekan" w:hint="cs"/>
          <w:sz w:val="20"/>
          <w:szCs w:val="20"/>
          <w:rtl/>
          <w:lang w:bidi="fa-IR"/>
        </w:rPr>
        <w:t>سیمان و ترکیبات خشک اضافه نگردد</w:t>
      </w:r>
      <w:r w:rsidR="00AE7BB2">
        <w:rPr>
          <w:rFonts w:cs="B Yekan" w:hint="cs"/>
          <w:sz w:val="20"/>
          <w:szCs w:val="20"/>
          <w:rtl/>
          <w:lang w:bidi="fa-IR"/>
        </w:rPr>
        <w:t>.</w:t>
      </w:r>
    </w:p>
    <w:p w:rsidR="00A115FF" w:rsidRDefault="00A115FF" w:rsidP="00A115FF">
      <w:pPr>
        <w:autoSpaceDE w:val="0"/>
        <w:autoSpaceDN w:val="0"/>
        <w:bidi/>
        <w:adjustRightInd w:val="0"/>
        <w:rPr>
          <w:rFonts w:ascii="Calibri" w:hAnsi="Calibri" w:cs="Calibri"/>
          <w:sz w:val="20"/>
          <w:szCs w:val="20"/>
          <w:lang w:bidi="fa-IR"/>
        </w:rPr>
      </w:pPr>
      <w:r>
        <w:rPr>
          <w:rFonts w:ascii="B Yekan" w:cs="B Yekan" w:hint="cs"/>
          <w:sz w:val="20"/>
          <w:szCs w:val="20"/>
          <w:rtl/>
          <w:lang w:bidi="fa-IR"/>
        </w:rPr>
        <w:t>در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صورت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نیاز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به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مصرف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با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سایر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افزودنی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ها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و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یا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مشاوره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در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مورد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اجرا</w:t>
      </w:r>
      <w:r>
        <w:rPr>
          <w:rFonts w:ascii="B Yekan" w:cs="B Yekan"/>
          <w:sz w:val="20"/>
          <w:szCs w:val="20"/>
          <w:rtl/>
          <w:lang w:bidi="fa-IR"/>
        </w:rPr>
        <w:t xml:space="preserve">  </w:t>
      </w:r>
      <w:r>
        <w:rPr>
          <w:rFonts w:ascii="B Yekan" w:cs="B Yekan" w:hint="cs"/>
          <w:sz w:val="20"/>
          <w:szCs w:val="20"/>
          <w:rtl/>
          <w:lang w:bidi="fa-IR"/>
        </w:rPr>
        <w:t>بخش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فنی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شرکت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مکمل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کاران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آماده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همکاری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می</w:t>
      </w:r>
      <w:r>
        <w:rPr>
          <w:rFonts w:ascii="B Yekan" w:cs="B Yekan"/>
          <w:sz w:val="20"/>
          <w:szCs w:val="20"/>
          <w:rtl/>
          <w:lang w:bidi="fa-IR"/>
        </w:rPr>
        <w:t xml:space="preserve"> </w:t>
      </w:r>
      <w:r>
        <w:rPr>
          <w:rFonts w:ascii="B Yekan" w:cs="B Yekan" w:hint="cs"/>
          <w:sz w:val="20"/>
          <w:szCs w:val="20"/>
          <w:rtl/>
          <w:lang w:bidi="fa-IR"/>
        </w:rPr>
        <w:t>باشد</w:t>
      </w:r>
      <w:r>
        <w:rPr>
          <w:rFonts w:ascii="B Yekan" w:cs="B Yekan"/>
          <w:sz w:val="20"/>
          <w:szCs w:val="20"/>
          <w:rtl/>
          <w:lang w:bidi="fa-IR"/>
        </w:rPr>
        <w:t>.</w:t>
      </w:r>
    </w:p>
    <w:p w:rsidR="00423A0D" w:rsidRPr="00B136C5" w:rsidRDefault="00D4091D" w:rsidP="00423A0D">
      <w:pPr>
        <w:pStyle w:val="ListParagraph"/>
        <w:bidi/>
        <w:ind w:left="0"/>
        <w:rPr>
          <w:rFonts w:cs="B Yekan"/>
          <w:b/>
          <w:bCs/>
          <w:rtl/>
          <w:lang w:bidi="fa-IR"/>
        </w:rPr>
      </w:pPr>
      <w:r>
        <w:rPr>
          <w:rFonts w:cs="B Yekan" w:hint="cs"/>
          <w:b/>
          <w:bCs/>
          <w:rtl/>
          <w:lang w:bidi="fa-IR"/>
        </w:rPr>
        <w:t xml:space="preserve">مشخصات فنی </w:t>
      </w:r>
    </w:p>
    <w:tbl>
      <w:tblPr>
        <w:tblStyle w:val="TableGrid"/>
        <w:bidiVisual/>
        <w:tblW w:w="5760" w:type="dxa"/>
        <w:tblLook w:val="04A0" w:firstRow="1" w:lastRow="0" w:firstColumn="1" w:lastColumn="0" w:noHBand="0" w:noVBand="1"/>
      </w:tblPr>
      <w:tblGrid>
        <w:gridCol w:w="2880"/>
        <w:gridCol w:w="2880"/>
      </w:tblGrid>
      <w:tr w:rsidR="00423A0D" w:rsidRPr="002F45F2" w:rsidTr="00A115FF">
        <w:trPr>
          <w:trHeight w:val="144"/>
        </w:trPr>
        <w:tc>
          <w:tcPr>
            <w:tcW w:w="2880" w:type="dxa"/>
          </w:tcPr>
          <w:p w:rsidR="00423A0D" w:rsidRPr="002F45F2" w:rsidRDefault="00423A0D" w:rsidP="00D567F1">
            <w:pPr>
              <w:pStyle w:val="ListParagraph"/>
              <w:tabs>
                <w:tab w:val="left" w:pos="1822"/>
              </w:tabs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2F45F2">
              <w:rPr>
                <w:rFonts w:cs="B Yekan" w:hint="cs"/>
                <w:sz w:val="20"/>
                <w:szCs w:val="20"/>
                <w:rtl/>
                <w:lang w:bidi="fa-IR"/>
              </w:rPr>
              <w:t>ترکیب شیمایی پایه</w:t>
            </w:r>
          </w:p>
        </w:tc>
        <w:tc>
          <w:tcPr>
            <w:tcW w:w="2880" w:type="dxa"/>
          </w:tcPr>
          <w:p w:rsidR="00423A0D" w:rsidRPr="002F45F2" w:rsidRDefault="00423A0D" w:rsidP="00D567F1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2F45F2">
              <w:rPr>
                <w:rFonts w:cs="B Yekan" w:hint="cs"/>
                <w:sz w:val="20"/>
                <w:szCs w:val="20"/>
                <w:rtl/>
                <w:lang w:bidi="fa-IR"/>
              </w:rPr>
              <w:t>پلی نفتالین سولفونات</w:t>
            </w:r>
          </w:p>
        </w:tc>
      </w:tr>
      <w:tr w:rsidR="00423A0D" w:rsidRPr="002F45F2" w:rsidTr="00A115FF">
        <w:trPr>
          <w:trHeight w:val="144"/>
        </w:trPr>
        <w:tc>
          <w:tcPr>
            <w:tcW w:w="2880" w:type="dxa"/>
          </w:tcPr>
          <w:p w:rsidR="00423A0D" w:rsidRPr="002F45F2" w:rsidRDefault="00423A0D" w:rsidP="00D567F1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2F45F2">
              <w:rPr>
                <w:rFonts w:cs="B Yekan" w:hint="cs"/>
                <w:sz w:val="20"/>
                <w:szCs w:val="20"/>
                <w:rtl/>
                <w:lang w:bidi="fa-IR"/>
              </w:rPr>
              <w:t>حالت فیزیکی</w:t>
            </w:r>
          </w:p>
        </w:tc>
        <w:tc>
          <w:tcPr>
            <w:tcW w:w="2880" w:type="dxa"/>
          </w:tcPr>
          <w:p w:rsidR="00423A0D" w:rsidRPr="002F45F2" w:rsidRDefault="00423A0D" w:rsidP="00D567F1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2F45F2">
              <w:rPr>
                <w:rFonts w:cs="B Yekan" w:hint="cs"/>
                <w:sz w:val="20"/>
                <w:szCs w:val="20"/>
                <w:rtl/>
                <w:lang w:bidi="fa-IR"/>
              </w:rPr>
              <w:t>مایع</w:t>
            </w:r>
          </w:p>
        </w:tc>
      </w:tr>
      <w:tr w:rsidR="00423A0D" w:rsidRPr="002F45F2" w:rsidTr="00A115FF">
        <w:trPr>
          <w:trHeight w:val="144"/>
        </w:trPr>
        <w:tc>
          <w:tcPr>
            <w:tcW w:w="2880" w:type="dxa"/>
          </w:tcPr>
          <w:p w:rsidR="00423A0D" w:rsidRPr="002F45F2" w:rsidRDefault="00423A0D" w:rsidP="00D567F1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2F45F2">
              <w:rPr>
                <w:rFonts w:cs="B Yekan" w:hint="cs"/>
                <w:sz w:val="20"/>
                <w:szCs w:val="20"/>
                <w:rtl/>
                <w:lang w:bidi="fa-IR"/>
              </w:rPr>
              <w:t>رنگ</w:t>
            </w:r>
          </w:p>
        </w:tc>
        <w:tc>
          <w:tcPr>
            <w:tcW w:w="2880" w:type="dxa"/>
          </w:tcPr>
          <w:p w:rsidR="00423A0D" w:rsidRPr="002F45F2" w:rsidRDefault="00423A0D" w:rsidP="00D567F1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2F45F2">
              <w:rPr>
                <w:rFonts w:cs="B Yekan" w:hint="cs"/>
                <w:sz w:val="20"/>
                <w:szCs w:val="20"/>
                <w:rtl/>
                <w:lang w:bidi="fa-IR"/>
              </w:rPr>
              <w:t>قهوه ایی</w:t>
            </w:r>
          </w:p>
        </w:tc>
      </w:tr>
      <w:tr w:rsidR="00423A0D" w:rsidRPr="002F45F2" w:rsidTr="00A115FF">
        <w:trPr>
          <w:trHeight w:val="144"/>
        </w:trPr>
        <w:tc>
          <w:tcPr>
            <w:tcW w:w="2880" w:type="dxa"/>
          </w:tcPr>
          <w:p w:rsidR="00423A0D" w:rsidRPr="002F45F2" w:rsidRDefault="00423A0D" w:rsidP="00D567F1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lang w:bidi="fa-IR"/>
              </w:rPr>
            </w:pPr>
            <w:r w:rsidRPr="002F45F2">
              <w:rPr>
                <w:rFonts w:cs="B Yekan"/>
                <w:sz w:val="20"/>
                <w:szCs w:val="20"/>
                <w:lang w:bidi="fa-IR"/>
              </w:rPr>
              <w:t>PH</w:t>
            </w:r>
          </w:p>
        </w:tc>
        <w:tc>
          <w:tcPr>
            <w:tcW w:w="2880" w:type="dxa"/>
          </w:tcPr>
          <w:p w:rsidR="00423A0D" w:rsidRPr="002F45F2" w:rsidRDefault="009A6EA7" w:rsidP="009A6EA7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2F45F2">
              <w:rPr>
                <w:rFonts w:cs="B Yekan" w:hint="cs"/>
                <w:sz w:val="20"/>
                <w:szCs w:val="20"/>
                <w:rtl/>
                <w:lang w:bidi="fa-IR"/>
              </w:rPr>
              <w:t>8</w:t>
            </w:r>
            <w:r w:rsidR="00423A0D" w:rsidRPr="002F45F2">
              <w:rPr>
                <w:rFonts w:cs="B Yekan" w:hint="cs"/>
                <w:sz w:val="20"/>
                <w:szCs w:val="20"/>
                <w:rtl/>
                <w:lang w:bidi="fa-IR"/>
              </w:rPr>
              <w:t xml:space="preserve"> الی </w:t>
            </w:r>
            <w:r w:rsidRPr="002F45F2">
              <w:rPr>
                <w:rFonts w:cs="B Yekan" w:hint="cs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423A0D" w:rsidRPr="002F45F2" w:rsidTr="00A115FF">
        <w:trPr>
          <w:trHeight w:val="144"/>
        </w:trPr>
        <w:tc>
          <w:tcPr>
            <w:tcW w:w="2880" w:type="dxa"/>
          </w:tcPr>
          <w:p w:rsidR="00423A0D" w:rsidRPr="002F45F2" w:rsidRDefault="00423A0D" w:rsidP="00D567F1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2F45F2">
              <w:rPr>
                <w:rFonts w:cs="B Yekan" w:hint="cs"/>
                <w:sz w:val="20"/>
                <w:szCs w:val="20"/>
                <w:rtl/>
                <w:lang w:bidi="fa-IR"/>
              </w:rPr>
              <w:t>وزن مخصوص</w:t>
            </w:r>
          </w:p>
        </w:tc>
        <w:tc>
          <w:tcPr>
            <w:tcW w:w="2880" w:type="dxa"/>
          </w:tcPr>
          <w:p w:rsidR="00423A0D" w:rsidRPr="002F45F2" w:rsidRDefault="002E1D12" w:rsidP="00423A0D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sz w:val="20"/>
                <w:szCs w:val="20"/>
                <w:rtl/>
                <w:lang w:bidi="fa-IR"/>
              </w:rPr>
              <w:t>16/1</w:t>
            </w:r>
            <w:r w:rsidR="00423A0D" w:rsidRPr="002F45F2">
              <w:rPr>
                <w:rFonts w:cs="B Yekan" w:hint="cs"/>
                <w:sz w:val="20"/>
                <w:szCs w:val="20"/>
                <w:rtl/>
                <w:lang w:bidi="fa-IR"/>
              </w:rPr>
              <w:t>گرم بر سانتی متر مکعب در 25 درجه سانتی گراد</w:t>
            </w:r>
          </w:p>
        </w:tc>
      </w:tr>
      <w:tr w:rsidR="00423A0D" w:rsidRPr="002F45F2" w:rsidTr="00A115FF">
        <w:trPr>
          <w:trHeight w:val="144"/>
        </w:trPr>
        <w:tc>
          <w:tcPr>
            <w:tcW w:w="2880" w:type="dxa"/>
          </w:tcPr>
          <w:p w:rsidR="00423A0D" w:rsidRPr="002F45F2" w:rsidRDefault="00423A0D" w:rsidP="00D567F1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2F45F2">
              <w:rPr>
                <w:rFonts w:cs="B Yekan" w:hint="cs"/>
                <w:sz w:val="20"/>
                <w:szCs w:val="20"/>
                <w:rtl/>
                <w:lang w:bidi="fa-IR"/>
              </w:rPr>
              <w:t>میزان کلراید</w:t>
            </w:r>
            <w:r w:rsidR="00B136C5" w:rsidRPr="002F45F2">
              <w:rPr>
                <w:rFonts w:cs="B Yekan"/>
                <w:sz w:val="20"/>
                <w:szCs w:val="20"/>
                <w:lang w:bidi="fa-IR"/>
              </w:rPr>
              <w:t xml:space="preserve"> ppm</w:t>
            </w:r>
            <w:r w:rsidR="00B136C5" w:rsidRPr="002F45F2">
              <w:rPr>
                <w:rFonts w:cs="B Yekan" w:hint="cs"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2880" w:type="dxa"/>
          </w:tcPr>
          <w:p w:rsidR="00423A0D" w:rsidRPr="002F45F2" w:rsidRDefault="00AE7BB2" w:rsidP="00AE7BB2">
            <w:pPr>
              <w:pStyle w:val="ListParagraph"/>
              <w:ind w:left="0"/>
              <w:jc w:val="center"/>
              <w:rPr>
                <w:rFonts w:cs="B Yekan"/>
                <w:sz w:val="20"/>
                <w:szCs w:val="20"/>
                <w:lang w:bidi="fa-IR"/>
              </w:rPr>
            </w:pPr>
            <w:r>
              <w:rPr>
                <w:rFonts w:cs="B Yekan"/>
                <w:sz w:val="20"/>
                <w:szCs w:val="20"/>
                <w:lang w:bidi="fa-IR"/>
              </w:rPr>
              <w:t xml:space="preserve">max </w:t>
            </w:r>
            <w:r w:rsidR="00423A0D" w:rsidRPr="002F45F2">
              <w:rPr>
                <w:rFonts w:cs="B Yekan" w:hint="cs"/>
                <w:sz w:val="20"/>
                <w:szCs w:val="20"/>
                <w:rtl/>
                <w:lang w:bidi="fa-IR"/>
              </w:rPr>
              <w:t>700</w:t>
            </w:r>
            <w:r w:rsidR="00423A0D" w:rsidRPr="002F45F2">
              <w:rPr>
                <w:rFonts w:cs="B Yekan"/>
                <w:sz w:val="20"/>
                <w:szCs w:val="20"/>
                <w:lang w:bidi="fa-IR"/>
              </w:rPr>
              <w:t xml:space="preserve"> </w:t>
            </w:r>
          </w:p>
        </w:tc>
      </w:tr>
      <w:tr w:rsidR="00423A0D" w:rsidRPr="002F45F2" w:rsidTr="00A115FF">
        <w:trPr>
          <w:trHeight w:val="144"/>
        </w:trPr>
        <w:tc>
          <w:tcPr>
            <w:tcW w:w="2880" w:type="dxa"/>
          </w:tcPr>
          <w:p w:rsidR="00423A0D" w:rsidRPr="002F45F2" w:rsidRDefault="00423A0D" w:rsidP="00D567F1">
            <w:pPr>
              <w:pStyle w:val="ListParagraph"/>
              <w:tabs>
                <w:tab w:val="left" w:pos="1066"/>
              </w:tabs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2F45F2">
              <w:rPr>
                <w:rFonts w:cs="B Yekan" w:hint="cs"/>
                <w:sz w:val="20"/>
                <w:szCs w:val="20"/>
                <w:rtl/>
                <w:lang w:bidi="fa-IR"/>
              </w:rPr>
              <w:t>میزان نیترات</w:t>
            </w:r>
          </w:p>
        </w:tc>
        <w:tc>
          <w:tcPr>
            <w:tcW w:w="2880" w:type="dxa"/>
          </w:tcPr>
          <w:p w:rsidR="00423A0D" w:rsidRPr="002F45F2" w:rsidRDefault="00423A0D" w:rsidP="00D567F1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2F45F2">
              <w:rPr>
                <w:rFonts w:cs="B Yekan" w:hint="cs"/>
                <w:sz w:val="20"/>
                <w:szCs w:val="20"/>
                <w:rtl/>
                <w:lang w:bidi="fa-IR"/>
              </w:rPr>
              <w:t>فاقد نیترات</w:t>
            </w:r>
          </w:p>
        </w:tc>
      </w:tr>
      <w:tr w:rsidR="002F45F2" w:rsidRPr="002F45F2" w:rsidTr="00A115FF">
        <w:trPr>
          <w:trHeight w:val="144"/>
        </w:trPr>
        <w:tc>
          <w:tcPr>
            <w:tcW w:w="2880" w:type="dxa"/>
          </w:tcPr>
          <w:p w:rsidR="002F45F2" w:rsidRPr="002F45F2" w:rsidRDefault="00BF603C" w:rsidP="00D567F1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sz w:val="20"/>
                <w:szCs w:val="20"/>
                <w:lang w:bidi="fa-IR"/>
              </w:rPr>
              <w:sym w:font="Wingdings 2" w:char="F0F5"/>
            </w:r>
            <w:r w:rsidR="004C79BC">
              <w:rPr>
                <w:rFonts w:cs="B Yekan" w:hint="cs"/>
                <w:sz w:val="20"/>
                <w:szCs w:val="20"/>
                <w:rtl/>
                <w:lang w:bidi="fa-IR"/>
              </w:rPr>
              <w:t xml:space="preserve">دمای </w:t>
            </w:r>
            <w:r w:rsidR="002F45F2">
              <w:rPr>
                <w:rFonts w:cs="B Yekan" w:hint="cs"/>
                <w:sz w:val="20"/>
                <w:szCs w:val="20"/>
                <w:rtl/>
                <w:lang w:bidi="fa-IR"/>
              </w:rPr>
              <w:t>کریستال شدن</w:t>
            </w:r>
          </w:p>
        </w:tc>
        <w:tc>
          <w:tcPr>
            <w:tcW w:w="2880" w:type="dxa"/>
          </w:tcPr>
          <w:p w:rsidR="002F45F2" w:rsidRPr="002F45F2" w:rsidRDefault="00F324EE" w:rsidP="00155F26">
            <w:pPr>
              <w:pStyle w:val="ListParagraph"/>
              <w:bidi/>
              <w:ind w:left="0"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sz w:val="20"/>
                <w:szCs w:val="20"/>
                <w:rtl/>
                <w:lang w:bidi="fa-IR"/>
              </w:rPr>
              <w:t xml:space="preserve">در حدود مثبت </w:t>
            </w:r>
            <w:r w:rsidR="00155F26">
              <w:rPr>
                <w:rFonts w:cs="B Yekan"/>
                <w:sz w:val="20"/>
                <w:szCs w:val="20"/>
                <w:lang w:bidi="fa-IR"/>
              </w:rPr>
              <w:t>2</w:t>
            </w:r>
            <w:r>
              <w:rPr>
                <w:rFonts w:cs="B Yekan" w:hint="cs"/>
                <w:sz w:val="20"/>
                <w:szCs w:val="20"/>
                <w:rtl/>
                <w:lang w:bidi="fa-IR"/>
              </w:rPr>
              <w:t xml:space="preserve"> درجه سانتی گراد</w:t>
            </w:r>
          </w:p>
        </w:tc>
      </w:tr>
    </w:tbl>
    <w:p w:rsidR="00E87B7D" w:rsidRPr="00B30BA9" w:rsidRDefault="00BF603C" w:rsidP="00E87B7D">
      <w:pPr>
        <w:pStyle w:val="ListParagraph"/>
        <w:bidi/>
        <w:ind w:left="0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lang w:bidi="fa-IR"/>
        </w:rPr>
        <w:sym w:font="Wingdings 2" w:char="F0F5"/>
      </w:r>
      <w:r w:rsidR="00E87B7D" w:rsidRPr="00E87B7D">
        <w:rPr>
          <w:rFonts w:cs="B Yekan" w:hint="cs"/>
          <w:sz w:val="20"/>
          <w:szCs w:val="20"/>
          <w:rtl/>
          <w:lang w:bidi="fa-IR"/>
        </w:rPr>
        <w:t xml:space="preserve"> </w:t>
      </w:r>
      <w:r w:rsidR="00E87B7D">
        <w:rPr>
          <w:rFonts w:cs="B Yekan" w:hint="cs"/>
          <w:sz w:val="20"/>
          <w:szCs w:val="20"/>
          <w:rtl/>
          <w:lang w:bidi="fa-IR"/>
        </w:rPr>
        <w:t>در صورت مشاهده حالت کریستال شدن و یخ زدگی،کافی است در محیطی بالای 20 درجه سانتی گراد نگه داری و به آرامی هم بزنید  تا قابلیت کارپذیری مجدد حاصل شود.</w:t>
      </w:r>
      <w:r w:rsidR="00E87B7D" w:rsidRPr="002E567F">
        <w:rPr>
          <w:rFonts w:cs="B Yekan" w:hint="cs"/>
          <w:sz w:val="20"/>
          <w:szCs w:val="20"/>
          <w:rtl/>
          <w:lang w:bidi="fa-IR"/>
        </w:rPr>
        <w:t xml:space="preserve"> </w:t>
      </w:r>
      <w:r w:rsidR="00E87B7D">
        <w:rPr>
          <w:rFonts w:cs="B Yekan" w:hint="cs"/>
          <w:sz w:val="20"/>
          <w:szCs w:val="20"/>
          <w:rtl/>
          <w:lang w:bidi="fa-IR"/>
        </w:rPr>
        <w:t>.(این تغییرات هیچگونه تاثیری در رفتار و عملکرد ماده فوق ندارد)</w:t>
      </w:r>
    </w:p>
    <w:p w:rsidR="00445602" w:rsidRDefault="00445602" w:rsidP="00B86EE0">
      <w:pPr>
        <w:pStyle w:val="ListParagraph"/>
        <w:bidi/>
        <w:ind w:left="0"/>
        <w:rPr>
          <w:rFonts w:cs="B Yekan"/>
          <w:b/>
          <w:bCs/>
          <w:rtl/>
          <w:lang w:bidi="fa-IR"/>
        </w:rPr>
      </w:pPr>
    </w:p>
    <w:p w:rsidR="000C0AB0" w:rsidRDefault="00AE7BB2" w:rsidP="00445602">
      <w:pPr>
        <w:pStyle w:val="ListParagraph"/>
        <w:bidi/>
        <w:ind w:left="0"/>
        <w:rPr>
          <w:rFonts w:cs="B Yekan"/>
          <w:b/>
          <w:bCs/>
          <w:rtl/>
          <w:lang w:bidi="fa-IR"/>
        </w:rPr>
      </w:pPr>
      <w:r>
        <w:rPr>
          <w:rFonts w:cs="B Yekan" w:hint="cs"/>
          <w:b/>
          <w:bCs/>
          <w:rtl/>
          <w:lang w:bidi="fa-IR"/>
        </w:rPr>
        <w:t>ملاحظ</w:t>
      </w:r>
      <w:r w:rsidR="000E0FC2" w:rsidRPr="00B136C5">
        <w:rPr>
          <w:rFonts w:cs="B Yekan" w:hint="cs"/>
          <w:b/>
          <w:bCs/>
          <w:rtl/>
          <w:lang w:bidi="fa-IR"/>
        </w:rPr>
        <w:t>ات</w:t>
      </w:r>
      <w:r w:rsidR="00B136C5" w:rsidRPr="00B136C5">
        <w:rPr>
          <w:rFonts w:cs="B Yekan" w:hint="cs"/>
          <w:b/>
          <w:bCs/>
          <w:rtl/>
          <w:lang w:bidi="fa-IR"/>
        </w:rPr>
        <w:t xml:space="preserve"> </w:t>
      </w:r>
    </w:p>
    <w:p w:rsidR="000E0FC2" w:rsidRPr="000C0AB0" w:rsidRDefault="000E0FC2" w:rsidP="00E87B7D">
      <w:pPr>
        <w:pStyle w:val="ListParagraph"/>
        <w:bidi/>
        <w:ind w:hanging="720"/>
        <w:rPr>
          <w:rFonts w:cs="B Yekan"/>
          <w:b/>
          <w:bCs/>
          <w:lang w:bidi="fa-IR"/>
        </w:rPr>
      </w:pPr>
      <w:r w:rsidRPr="00695E5B">
        <w:rPr>
          <w:rFonts w:cs="B Yekan" w:hint="cs"/>
          <w:b/>
          <w:bCs/>
          <w:sz w:val="20"/>
          <w:szCs w:val="20"/>
          <w:rtl/>
          <w:lang w:bidi="fa-IR"/>
        </w:rPr>
        <w:t xml:space="preserve">بسته بندی </w:t>
      </w:r>
      <w:r w:rsidRPr="00B136C5">
        <w:rPr>
          <w:rFonts w:cs="B Yekan" w:hint="cs"/>
          <w:sz w:val="20"/>
          <w:szCs w:val="20"/>
          <w:rtl/>
          <w:lang w:bidi="fa-IR"/>
        </w:rPr>
        <w:t xml:space="preserve">: </w:t>
      </w:r>
      <w:r w:rsidR="00F156E9" w:rsidRPr="006B07A6">
        <w:rPr>
          <w:rFonts w:cs="B Yekan" w:hint="cs"/>
          <w:sz w:val="20"/>
          <w:szCs w:val="20"/>
          <w:rtl/>
          <w:lang w:bidi="fa-IR"/>
        </w:rPr>
        <w:t xml:space="preserve">در گالن های </w:t>
      </w:r>
      <w:r w:rsidR="00F156E9">
        <w:rPr>
          <w:rFonts w:cs="B Yekan" w:hint="cs"/>
          <w:sz w:val="20"/>
          <w:szCs w:val="20"/>
          <w:rtl/>
          <w:lang w:bidi="fa-IR"/>
        </w:rPr>
        <w:t xml:space="preserve"> </w:t>
      </w:r>
      <w:r w:rsidR="00E87B7D">
        <w:rPr>
          <w:rFonts w:cs="B Yekan" w:hint="cs"/>
          <w:sz w:val="20"/>
          <w:szCs w:val="20"/>
          <w:rtl/>
          <w:lang w:bidi="fa-IR"/>
        </w:rPr>
        <w:t>23 کیلوگرمی</w:t>
      </w:r>
      <w:r w:rsidR="00BF603C">
        <w:rPr>
          <w:rFonts w:cs="B Yekan" w:hint="cs"/>
          <w:sz w:val="20"/>
          <w:szCs w:val="20"/>
          <w:rtl/>
          <w:lang w:bidi="fa-IR"/>
        </w:rPr>
        <w:t xml:space="preserve"> ،</w:t>
      </w:r>
      <w:r w:rsidR="00F156E9" w:rsidRPr="006B07A6">
        <w:rPr>
          <w:rFonts w:cs="B Yekan" w:hint="cs"/>
          <w:sz w:val="20"/>
          <w:szCs w:val="20"/>
          <w:rtl/>
          <w:lang w:bidi="fa-IR"/>
        </w:rPr>
        <w:t xml:space="preserve">بشکه های </w:t>
      </w:r>
      <w:r w:rsidR="00E87B7D">
        <w:rPr>
          <w:rFonts w:cs="B Yekan" w:hint="cs"/>
          <w:sz w:val="20"/>
          <w:szCs w:val="20"/>
          <w:rtl/>
          <w:lang w:bidi="fa-IR"/>
        </w:rPr>
        <w:t>240 کیلوگرمی</w:t>
      </w:r>
      <w:r w:rsidR="00F156E9">
        <w:rPr>
          <w:rFonts w:cs="B Yekan" w:hint="cs"/>
          <w:sz w:val="20"/>
          <w:szCs w:val="20"/>
          <w:rtl/>
          <w:lang w:bidi="fa-IR"/>
        </w:rPr>
        <w:t xml:space="preserve"> و همچنین بالک های </w:t>
      </w:r>
      <w:r w:rsidR="00E87B7D">
        <w:rPr>
          <w:rFonts w:cs="B Yekan" w:hint="cs"/>
          <w:sz w:val="20"/>
          <w:szCs w:val="20"/>
          <w:rtl/>
          <w:lang w:bidi="fa-IR"/>
        </w:rPr>
        <w:t>1200 کیلوگرمی</w:t>
      </w:r>
      <w:r w:rsidR="00F156E9">
        <w:rPr>
          <w:rFonts w:cs="B Yekan" w:hint="cs"/>
          <w:sz w:val="20"/>
          <w:szCs w:val="20"/>
          <w:rtl/>
          <w:lang w:bidi="fa-IR"/>
        </w:rPr>
        <w:t xml:space="preserve">  قابل عرضه می باشد.</w:t>
      </w:r>
    </w:p>
    <w:p w:rsidR="00A115FF" w:rsidRDefault="000E0FC2" w:rsidP="00A115FF">
      <w:pPr>
        <w:bidi/>
        <w:ind w:left="720" w:hanging="720"/>
        <w:rPr>
          <w:rFonts w:cs="B Yekan"/>
          <w:sz w:val="20"/>
          <w:szCs w:val="20"/>
          <w:rtl/>
          <w:lang w:bidi="fa-IR"/>
        </w:rPr>
      </w:pPr>
      <w:r w:rsidRPr="00695E5B">
        <w:rPr>
          <w:rFonts w:cs="B Yekan" w:hint="cs"/>
          <w:b/>
          <w:bCs/>
          <w:sz w:val="20"/>
          <w:szCs w:val="20"/>
          <w:rtl/>
          <w:lang w:bidi="fa-IR"/>
        </w:rPr>
        <w:t>نگهداری</w:t>
      </w:r>
      <w:r w:rsidRPr="00B136C5">
        <w:rPr>
          <w:rFonts w:cs="B Yekan" w:hint="cs"/>
          <w:sz w:val="20"/>
          <w:szCs w:val="20"/>
          <w:rtl/>
          <w:lang w:bidi="fa-IR"/>
        </w:rPr>
        <w:t xml:space="preserve"> :</w:t>
      </w:r>
      <w:r w:rsidR="00F156E9">
        <w:rPr>
          <w:rFonts w:cs="B Yekan" w:hint="cs"/>
          <w:sz w:val="20"/>
          <w:szCs w:val="20"/>
          <w:rtl/>
          <w:lang w:bidi="fa-IR"/>
        </w:rPr>
        <w:t xml:space="preserve"> درشرایط اعلامی توسط تولید کننده،</w:t>
      </w:r>
      <w:r w:rsidRPr="00B136C5">
        <w:rPr>
          <w:rFonts w:cs="B Yekan" w:hint="cs"/>
          <w:sz w:val="20"/>
          <w:szCs w:val="20"/>
          <w:rtl/>
          <w:lang w:bidi="fa-IR"/>
        </w:rPr>
        <w:t xml:space="preserve"> به دور از ت</w:t>
      </w:r>
      <w:r w:rsidR="00B136C5">
        <w:rPr>
          <w:rFonts w:cs="B Yekan" w:hint="cs"/>
          <w:sz w:val="20"/>
          <w:szCs w:val="20"/>
          <w:rtl/>
          <w:lang w:bidi="fa-IR"/>
        </w:rPr>
        <w:t>ا</w:t>
      </w:r>
      <w:r w:rsidR="002F45F2" w:rsidRPr="00B136C5">
        <w:rPr>
          <w:rFonts w:cs="B Yekan" w:hint="cs"/>
          <w:sz w:val="20"/>
          <w:szCs w:val="20"/>
          <w:rtl/>
          <w:lang w:bidi="fa-IR"/>
        </w:rPr>
        <w:t>ب</w:t>
      </w:r>
      <w:r w:rsidRPr="00B136C5">
        <w:rPr>
          <w:rFonts w:cs="B Yekan" w:hint="cs"/>
          <w:sz w:val="20"/>
          <w:szCs w:val="20"/>
          <w:rtl/>
          <w:lang w:bidi="fa-IR"/>
        </w:rPr>
        <w:t>ش مستقیم خورشید ، ب</w:t>
      </w:r>
      <w:r w:rsidR="00B136C5">
        <w:rPr>
          <w:rFonts w:cs="B Yekan" w:hint="cs"/>
          <w:sz w:val="20"/>
          <w:szCs w:val="20"/>
          <w:rtl/>
          <w:lang w:bidi="fa-IR"/>
        </w:rPr>
        <w:t xml:space="preserve">سته بندی اصلی  و دمای </w:t>
      </w:r>
      <w:r w:rsidR="004C79BC">
        <w:rPr>
          <w:rFonts w:cs="B Yekan" w:hint="cs"/>
          <w:sz w:val="20"/>
          <w:szCs w:val="20"/>
          <w:rtl/>
          <w:lang w:bidi="fa-IR"/>
        </w:rPr>
        <w:t xml:space="preserve">بین </w:t>
      </w:r>
      <w:r w:rsidR="00654F1B">
        <w:rPr>
          <w:rFonts w:cs="B Yekan" w:hint="cs"/>
          <w:sz w:val="20"/>
          <w:szCs w:val="20"/>
          <w:rtl/>
          <w:lang w:bidi="fa-IR"/>
        </w:rPr>
        <w:t xml:space="preserve">5 </w:t>
      </w:r>
      <w:r w:rsidR="004C79BC">
        <w:rPr>
          <w:rFonts w:cs="B Yekan" w:hint="cs"/>
          <w:sz w:val="20"/>
          <w:szCs w:val="20"/>
          <w:rtl/>
          <w:lang w:bidi="fa-IR"/>
        </w:rPr>
        <w:t xml:space="preserve">تا </w:t>
      </w:r>
      <w:r w:rsidR="00E87B7D">
        <w:rPr>
          <w:rFonts w:cs="B Yekan" w:hint="cs"/>
          <w:sz w:val="20"/>
          <w:szCs w:val="20"/>
          <w:rtl/>
          <w:lang w:bidi="fa-IR"/>
        </w:rPr>
        <w:t>45</w:t>
      </w:r>
      <w:r w:rsidR="004C79BC">
        <w:rPr>
          <w:rFonts w:cs="B Yekan" w:hint="cs"/>
          <w:sz w:val="20"/>
          <w:szCs w:val="20"/>
          <w:rtl/>
          <w:lang w:bidi="fa-IR"/>
        </w:rPr>
        <w:t xml:space="preserve"> </w:t>
      </w:r>
      <w:r w:rsidRPr="00B136C5">
        <w:rPr>
          <w:rFonts w:cs="B Yekan" w:hint="cs"/>
          <w:sz w:val="20"/>
          <w:szCs w:val="20"/>
          <w:rtl/>
          <w:lang w:bidi="fa-IR"/>
        </w:rPr>
        <w:t xml:space="preserve">درجه سانتی گراد، حداقل </w:t>
      </w:r>
      <w:r w:rsidR="00E87B7D">
        <w:rPr>
          <w:rFonts w:cs="B Yekan" w:hint="cs"/>
          <w:sz w:val="20"/>
          <w:szCs w:val="20"/>
          <w:rtl/>
          <w:lang w:bidi="fa-IR"/>
        </w:rPr>
        <w:t>12</w:t>
      </w:r>
      <w:r w:rsidRPr="00B136C5">
        <w:rPr>
          <w:rFonts w:cs="B Yekan" w:hint="cs"/>
          <w:sz w:val="20"/>
          <w:szCs w:val="20"/>
          <w:rtl/>
          <w:lang w:bidi="fa-IR"/>
        </w:rPr>
        <w:t xml:space="preserve"> ماه ق</w:t>
      </w:r>
      <w:r w:rsidR="00B136C5">
        <w:rPr>
          <w:rFonts w:cs="B Yekan" w:hint="cs"/>
          <w:sz w:val="20"/>
          <w:szCs w:val="20"/>
          <w:rtl/>
          <w:lang w:bidi="fa-IR"/>
        </w:rPr>
        <w:t>ا</w:t>
      </w:r>
      <w:r w:rsidR="002F45F2" w:rsidRPr="00B136C5">
        <w:rPr>
          <w:rFonts w:cs="B Yekan" w:hint="cs"/>
          <w:sz w:val="20"/>
          <w:szCs w:val="20"/>
          <w:rtl/>
          <w:lang w:bidi="fa-IR"/>
        </w:rPr>
        <w:t>ب</w:t>
      </w:r>
      <w:r w:rsidRPr="00B136C5">
        <w:rPr>
          <w:rFonts w:cs="B Yekan" w:hint="cs"/>
          <w:sz w:val="20"/>
          <w:szCs w:val="20"/>
          <w:rtl/>
          <w:lang w:bidi="fa-IR"/>
        </w:rPr>
        <w:t xml:space="preserve">ل نگهداری </w:t>
      </w:r>
      <w:r w:rsidR="002F45F2" w:rsidRPr="00B136C5">
        <w:rPr>
          <w:rFonts w:cs="B Yekan" w:hint="cs"/>
          <w:sz w:val="20"/>
          <w:szCs w:val="20"/>
          <w:rtl/>
          <w:lang w:bidi="fa-IR"/>
        </w:rPr>
        <w:t>می باشد</w:t>
      </w:r>
      <w:r w:rsidRPr="00B136C5">
        <w:rPr>
          <w:rFonts w:cs="B Yekan" w:hint="cs"/>
          <w:sz w:val="20"/>
          <w:szCs w:val="20"/>
          <w:rtl/>
          <w:lang w:bidi="fa-IR"/>
        </w:rPr>
        <w:t>.</w:t>
      </w:r>
    </w:p>
    <w:p w:rsidR="00A115FF" w:rsidRDefault="00A115FF" w:rsidP="00A115FF">
      <w:pPr>
        <w:bidi/>
        <w:ind w:left="720" w:hanging="720"/>
        <w:rPr>
          <w:rFonts w:cs="B Yekan"/>
          <w:b/>
          <w:bCs/>
          <w:rtl/>
          <w:lang w:bidi="fa-IR"/>
        </w:rPr>
      </w:pPr>
    </w:p>
    <w:p w:rsidR="00A115FF" w:rsidRDefault="00A115FF" w:rsidP="00A115FF">
      <w:pPr>
        <w:bidi/>
        <w:ind w:left="720" w:hanging="720"/>
        <w:rPr>
          <w:rFonts w:cs="B Yekan"/>
          <w:b/>
          <w:bCs/>
          <w:rtl/>
          <w:lang w:bidi="fa-IR"/>
        </w:rPr>
      </w:pPr>
    </w:p>
    <w:p w:rsidR="00A115FF" w:rsidRDefault="00A115FF" w:rsidP="00A115FF">
      <w:pPr>
        <w:bidi/>
        <w:ind w:left="720" w:hanging="720"/>
        <w:rPr>
          <w:rFonts w:cs="B Yekan"/>
          <w:b/>
          <w:bCs/>
          <w:rtl/>
          <w:lang w:bidi="fa-IR"/>
        </w:rPr>
      </w:pPr>
    </w:p>
    <w:p w:rsidR="000C0AB0" w:rsidRPr="00A115FF" w:rsidRDefault="00B136C5" w:rsidP="00A115FF">
      <w:pPr>
        <w:bidi/>
        <w:ind w:left="720" w:hanging="720"/>
        <w:rPr>
          <w:rFonts w:cs="B Yekan"/>
          <w:sz w:val="20"/>
          <w:szCs w:val="20"/>
          <w:rtl/>
          <w:lang w:bidi="fa-IR"/>
        </w:rPr>
      </w:pPr>
      <w:bookmarkStart w:id="0" w:name="_GoBack"/>
      <w:bookmarkEnd w:id="0"/>
      <w:r w:rsidRPr="00B136C5">
        <w:rPr>
          <w:rFonts w:cs="B Yekan" w:hint="cs"/>
          <w:b/>
          <w:bCs/>
          <w:rtl/>
          <w:lang w:bidi="fa-IR"/>
        </w:rPr>
        <w:lastRenderedPageBreak/>
        <w:t xml:space="preserve">ایمنی </w:t>
      </w:r>
    </w:p>
    <w:p w:rsidR="00E87B7D" w:rsidRDefault="001B660C" w:rsidP="00E87B7D">
      <w:pPr>
        <w:bidi/>
        <w:ind w:left="720" w:hanging="720"/>
        <w:rPr>
          <w:rFonts w:cs="B Yekan"/>
          <w:sz w:val="20"/>
          <w:szCs w:val="20"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فوق </w:t>
      </w:r>
      <w:r w:rsidR="000E0FC2" w:rsidRPr="002F45F2">
        <w:rPr>
          <w:rFonts w:cs="B Yekan" w:hint="cs"/>
          <w:sz w:val="20"/>
          <w:szCs w:val="20"/>
          <w:rtl/>
          <w:lang w:bidi="fa-IR"/>
        </w:rPr>
        <w:t xml:space="preserve">روان کننده </w:t>
      </w:r>
      <w:r w:rsidR="002E1D12">
        <w:rPr>
          <w:rFonts w:cs="B Yekan"/>
          <w:sz w:val="20"/>
          <w:szCs w:val="20"/>
          <w:lang w:bidi="fa-IR"/>
        </w:rPr>
        <w:t>MK.P201</w:t>
      </w:r>
      <w:r w:rsidR="000E0FC2" w:rsidRPr="002F45F2">
        <w:rPr>
          <w:rFonts w:cs="B Yekan" w:hint="cs"/>
          <w:sz w:val="20"/>
          <w:szCs w:val="20"/>
          <w:rtl/>
          <w:lang w:bidi="fa-IR"/>
        </w:rPr>
        <w:t xml:space="preserve">در دسته </w:t>
      </w:r>
      <w:r w:rsidR="00B136C5">
        <w:rPr>
          <w:rFonts w:cs="B Yekan" w:hint="cs"/>
          <w:sz w:val="20"/>
          <w:szCs w:val="20"/>
          <w:rtl/>
          <w:lang w:bidi="fa-IR"/>
        </w:rPr>
        <w:t>ی مواد خطرناک قرار نمیگیرد</w:t>
      </w:r>
      <w:r w:rsidR="00293F46">
        <w:rPr>
          <w:rFonts w:cs="B Yekan" w:hint="cs"/>
          <w:sz w:val="20"/>
          <w:szCs w:val="20"/>
          <w:rtl/>
          <w:lang w:bidi="fa-IR"/>
        </w:rPr>
        <w:t>،</w:t>
      </w:r>
      <w:r w:rsidR="009204CE">
        <w:rPr>
          <w:rFonts w:cs="B Yekan" w:hint="cs"/>
          <w:sz w:val="20"/>
          <w:szCs w:val="20"/>
          <w:rtl/>
          <w:lang w:bidi="fa-IR"/>
        </w:rPr>
        <w:t>قابل شرب و اشتعال پذیر نمی باشد.</w:t>
      </w:r>
    </w:p>
    <w:p w:rsidR="00E87B7D" w:rsidRDefault="00E87B7D" w:rsidP="00E87B7D">
      <w:pPr>
        <w:bidi/>
        <w:ind w:left="720" w:hanging="720"/>
        <w:rPr>
          <w:rFonts w:cs="B Yekan"/>
          <w:sz w:val="20"/>
          <w:szCs w:val="20"/>
          <w:lang w:bidi="fa-IR"/>
        </w:rPr>
      </w:pPr>
      <w:r w:rsidRPr="00682E19">
        <w:rPr>
          <w:rFonts w:cs="B Yekan" w:hint="cs"/>
          <w:sz w:val="20"/>
          <w:szCs w:val="20"/>
          <w:rtl/>
          <w:lang w:bidi="fa-IR"/>
        </w:rPr>
        <w:t xml:space="preserve">در صورت تماس با چشم </w:t>
      </w:r>
      <w:r>
        <w:rPr>
          <w:rFonts w:cs="B Yekan" w:hint="cs"/>
          <w:sz w:val="20"/>
          <w:szCs w:val="20"/>
          <w:rtl/>
          <w:lang w:bidi="fa-IR"/>
        </w:rPr>
        <w:t xml:space="preserve"> ،بینی و یا دهان محل </w:t>
      </w:r>
      <w:r w:rsidRPr="00682E19">
        <w:rPr>
          <w:rFonts w:cs="B Yekan" w:hint="cs"/>
          <w:sz w:val="20"/>
          <w:szCs w:val="20"/>
          <w:rtl/>
          <w:lang w:bidi="fa-IR"/>
        </w:rPr>
        <w:t xml:space="preserve">مورد نظر را </w:t>
      </w:r>
      <w:r>
        <w:rPr>
          <w:rFonts w:cs="B Yekan" w:hint="cs"/>
          <w:sz w:val="20"/>
          <w:szCs w:val="20"/>
          <w:rtl/>
          <w:lang w:bidi="fa-IR"/>
        </w:rPr>
        <w:t>با آب سرد بشویید ودر صورت بلعیده شدن به پزشک مراجعه نمایید.</w:t>
      </w:r>
    </w:p>
    <w:p w:rsidR="00E87B7D" w:rsidRDefault="004C79BC" w:rsidP="00E87B7D">
      <w:pPr>
        <w:bidi/>
        <w:ind w:left="720" w:hanging="720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>به سبب رعایت موارد احتیاطی</w:t>
      </w:r>
      <w:r w:rsidR="0094091D">
        <w:rPr>
          <w:rFonts w:cs="B Yekan" w:hint="cs"/>
          <w:sz w:val="20"/>
          <w:szCs w:val="20"/>
          <w:rtl/>
          <w:lang w:bidi="fa-IR"/>
        </w:rPr>
        <w:t xml:space="preserve"> توصیه می شود</w:t>
      </w:r>
      <w:r w:rsidR="00BF603C">
        <w:rPr>
          <w:rFonts w:cs="B Yekan" w:hint="cs"/>
          <w:sz w:val="20"/>
          <w:szCs w:val="20"/>
          <w:rtl/>
          <w:lang w:bidi="fa-IR"/>
        </w:rPr>
        <w:t xml:space="preserve"> در حین کار</w:t>
      </w:r>
      <w:r w:rsidR="00E87B7D">
        <w:rPr>
          <w:rFonts w:cs="B Yekan" w:hint="cs"/>
          <w:sz w:val="20"/>
          <w:szCs w:val="20"/>
          <w:rtl/>
          <w:lang w:bidi="fa-IR"/>
        </w:rPr>
        <w:t xml:space="preserve"> از دستکش و عینک استفاده گردد.</w:t>
      </w:r>
    </w:p>
    <w:p w:rsidR="00BF603C" w:rsidRPr="00970BF3" w:rsidRDefault="00BF603C" w:rsidP="00E87B7D">
      <w:pPr>
        <w:bidi/>
        <w:ind w:left="720" w:hanging="720"/>
        <w:rPr>
          <w:rFonts w:cs="B Yekan"/>
          <w:sz w:val="20"/>
          <w:szCs w:val="20"/>
          <w:rtl/>
          <w:lang w:bidi="fa-IR"/>
        </w:rPr>
      </w:pPr>
      <w:r>
        <w:rPr>
          <w:rFonts w:cs="B Yekan" w:hint="cs"/>
          <w:sz w:val="20"/>
          <w:szCs w:val="20"/>
          <w:rtl/>
          <w:lang w:bidi="fa-IR"/>
        </w:rPr>
        <w:t xml:space="preserve">برای اطلاع از انبارداری  ویژه ،انهدام باقیمانده مواد و اطلاعات بیشتر  برگه </w:t>
      </w:r>
      <w:r>
        <w:rPr>
          <w:rFonts w:cs="B Yekan"/>
          <w:sz w:val="20"/>
          <w:szCs w:val="20"/>
          <w:lang w:bidi="fa-IR"/>
        </w:rPr>
        <w:t xml:space="preserve">MSDS </w:t>
      </w:r>
      <w:r>
        <w:rPr>
          <w:rFonts w:cs="B Yekan" w:hint="cs"/>
          <w:sz w:val="20"/>
          <w:szCs w:val="20"/>
          <w:rtl/>
          <w:lang w:bidi="fa-IR"/>
        </w:rPr>
        <w:t xml:space="preserve"> قابل ارائه می باشد.</w:t>
      </w:r>
    </w:p>
    <w:p w:rsidR="00F156E9" w:rsidRPr="002F45F2" w:rsidRDefault="00F156E9" w:rsidP="000C0AB0">
      <w:pPr>
        <w:pStyle w:val="ListParagraph"/>
        <w:bidi/>
        <w:ind w:left="0"/>
        <w:rPr>
          <w:rFonts w:cs="B Yekan"/>
          <w:sz w:val="20"/>
          <w:szCs w:val="20"/>
          <w:rtl/>
          <w:lang w:bidi="fa-IR"/>
        </w:rPr>
      </w:pPr>
    </w:p>
    <w:sectPr w:rsidR="00F156E9" w:rsidRPr="002F45F2" w:rsidSect="0094091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7035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5D57061"/>
    <w:multiLevelType w:val="hybridMultilevel"/>
    <w:tmpl w:val="89F62CD2"/>
    <w:lvl w:ilvl="0" w:tplc="E1F2A3D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F1EF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48E2"/>
    <w:rsid w:val="00027033"/>
    <w:rsid w:val="00045FBF"/>
    <w:rsid w:val="00081229"/>
    <w:rsid w:val="00082B00"/>
    <w:rsid w:val="00087789"/>
    <w:rsid w:val="000C0AB0"/>
    <w:rsid w:val="000E0FC2"/>
    <w:rsid w:val="000F08E5"/>
    <w:rsid w:val="001341A3"/>
    <w:rsid w:val="00137997"/>
    <w:rsid w:val="00155F26"/>
    <w:rsid w:val="00166B26"/>
    <w:rsid w:val="001B660C"/>
    <w:rsid w:val="00263477"/>
    <w:rsid w:val="00267119"/>
    <w:rsid w:val="00291C10"/>
    <w:rsid w:val="00293F46"/>
    <w:rsid w:val="002C77F5"/>
    <w:rsid w:val="002E1D12"/>
    <w:rsid w:val="002F01AD"/>
    <w:rsid w:val="002F2C8F"/>
    <w:rsid w:val="002F45F2"/>
    <w:rsid w:val="0031322D"/>
    <w:rsid w:val="0035744A"/>
    <w:rsid w:val="00380230"/>
    <w:rsid w:val="003A0185"/>
    <w:rsid w:val="003D20CD"/>
    <w:rsid w:val="003D3FC1"/>
    <w:rsid w:val="003D4902"/>
    <w:rsid w:val="003D7AA8"/>
    <w:rsid w:val="00410897"/>
    <w:rsid w:val="00423A0D"/>
    <w:rsid w:val="00445602"/>
    <w:rsid w:val="00453E92"/>
    <w:rsid w:val="00467774"/>
    <w:rsid w:val="004707C3"/>
    <w:rsid w:val="004831DD"/>
    <w:rsid w:val="00494701"/>
    <w:rsid w:val="004C79BC"/>
    <w:rsid w:val="004D5C1F"/>
    <w:rsid w:val="00514269"/>
    <w:rsid w:val="005562AA"/>
    <w:rsid w:val="005D0407"/>
    <w:rsid w:val="005D7994"/>
    <w:rsid w:val="00607F2E"/>
    <w:rsid w:val="0062257E"/>
    <w:rsid w:val="00654F1B"/>
    <w:rsid w:val="006705A8"/>
    <w:rsid w:val="006741D7"/>
    <w:rsid w:val="00695E5B"/>
    <w:rsid w:val="006A2FD4"/>
    <w:rsid w:val="006D6C95"/>
    <w:rsid w:val="007937AC"/>
    <w:rsid w:val="007D7ADE"/>
    <w:rsid w:val="00806C61"/>
    <w:rsid w:val="00880E9A"/>
    <w:rsid w:val="00904976"/>
    <w:rsid w:val="009113CB"/>
    <w:rsid w:val="009204CE"/>
    <w:rsid w:val="0094091D"/>
    <w:rsid w:val="00980A24"/>
    <w:rsid w:val="009A0BFC"/>
    <w:rsid w:val="009A6EA7"/>
    <w:rsid w:val="00A05025"/>
    <w:rsid w:val="00A115FF"/>
    <w:rsid w:val="00A325E1"/>
    <w:rsid w:val="00A41B06"/>
    <w:rsid w:val="00A45651"/>
    <w:rsid w:val="00A54012"/>
    <w:rsid w:val="00AA7C5F"/>
    <w:rsid w:val="00AD7E35"/>
    <w:rsid w:val="00AE7BB2"/>
    <w:rsid w:val="00B07199"/>
    <w:rsid w:val="00B136C5"/>
    <w:rsid w:val="00B4221D"/>
    <w:rsid w:val="00B66428"/>
    <w:rsid w:val="00B86EE0"/>
    <w:rsid w:val="00BF603C"/>
    <w:rsid w:val="00C2527F"/>
    <w:rsid w:val="00C348E2"/>
    <w:rsid w:val="00C667CA"/>
    <w:rsid w:val="00C7210F"/>
    <w:rsid w:val="00C816BE"/>
    <w:rsid w:val="00C96389"/>
    <w:rsid w:val="00CE422D"/>
    <w:rsid w:val="00D4091D"/>
    <w:rsid w:val="00D631D3"/>
    <w:rsid w:val="00DB02CF"/>
    <w:rsid w:val="00DB4F3E"/>
    <w:rsid w:val="00DC168B"/>
    <w:rsid w:val="00E05F62"/>
    <w:rsid w:val="00E32BD6"/>
    <w:rsid w:val="00E7681E"/>
    <w:rsid w:val="00E82FDE"/>
    <w:rsid w:val="00E833C3"/>
    <w:rsid w:val="00E87B7D"/>
    <w:rsid w:val="00EC59E7"/>
    <w:rsid w:val="00F03E8A"/>
    <w:rsid w:val="00F156E9"/>
    <w:rsid w:val="00F21254"/>
    <w:rsid w:val="00F324EE"/>
    <w:rsid w:val="00F9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A6990-C62A-42E7-80D5-7DDCBC1B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254"/>
    <w:pPr>
      <w:ind w:left="720"/>
      <w:contextualSpacing/>
    </w:pPr>
  </w:style>
  <w:style w:type="table" w:styleId="TableGrid">
    <w:name w:val="Table Grid"/>
    <w:basedOn w:val="TableNormal"/>
    <w:uiPriority w:val="59"/>
    <w:rsid w:val="0042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Milaad Zamani</dc:creator>
  <cp:keywords/>
  <dc:description/>
  <cp:lastModifiedBy>Mokamel Karan</cp:lastModifiedBy>
  <cp:revision>56</cp:revision>
  <cp:lastPrinted>2015-06-16T04:33:00Z</cp:lastPrinted>
  <dcterms:created xsi:type="dcterms:W3CDTF">2015-01-17T10:04:00Z</dcterms:created>
  <dcterms:modified xsi:type="dcterms:W3CDTF">2015-06-30T12:14:00Z</dcterms:modified>
</cp:coreProperties>
</file>