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طراحی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خلاقانه</w:t>
      </w:r>
      <w:r w:rsidDel="00000000" w:rsidR="00000000" w:rsidRPr="00000000">
        <w:rPr>
          <w:sz w:val="28"/>
          <w:szCs w:val="28"/>
          <w:rtl w:val="0"/>
        </w:rPr>
        <w:t xml:space="preserve"> ،</w:t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مسکونی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برآورده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میکند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0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برند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اتیلن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کارکردی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اطمینان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تجهیزات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جکوزی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دیاتومه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سنگریزه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سنگریزه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سیلیس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طبیعی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ناخالصی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فرآیند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آلاینده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فرآیند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گیرد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ذرات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سیلیس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افتند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ژلاتینی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لزج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چسبیدن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بازدهی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راندمان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سولفات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آلومینیوم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پتاسیم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پیوسته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طراحی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FRP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Emax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مدل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،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 ، </w:t>
      </w:r>
      <w:r w:rsidDel="00000000" w:rsidR="00000000" w:rsidRPr="00000000">
        <w:rPr>
          <w:sz w:val="28"/>
          <w:szCs w:val="28"/>
          <w:rtl w:val="0"/>
        </w:rPr>
        <w:t xml:space="preserve">MFS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NL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فایبرگلاس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</w:p>
    <w:p w:rsidR="00000000" w:rsidDel="00000000" w:rsidP="00000000" w:rsidRDefault="00000000" w:rsidRPr="00000000" w14:paraId="0000002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اطمینان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ویژگی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</w:p>
    <w:p w:rsidR="00000000" w:rsidDel="00000000" w:rsidP="00000000" w:rsidRDefault="00000000" w:rsidRPr="00000000" w14:paraId="0000002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ماکسیمم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50 </w:t>
      </w:r>
      <w:r w:rsidDel="00000000" w:rsidR="00000000" w:rsidRPr="00000000">
        <w:rPr>
          <w:sz w:val="28"/>
          <w:szCs w:val="28"/>
          <w:rtl w:val="1"/>
        </w:rPr>
        <w:t xml:space="preserve">درجه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</w:p>
    <w:p w:rsidR="00000000" w:rsidDel="00000000" w:rsidP="00000000" w:rsidRDefault="00000000" w:rsidRPr="00000000" w14:paraId="0000002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دانه</w:t>
      </w:r>
      <w:r w:rsidDel="00000000" w:rsidR="00000000" w:rsidRPr="00000000">
        <w:rPr>
          <w:sz w:val="28"/>
          <w:szCs w:val="28"/>
          <w:rtl w:val="1"/>
        </w:rPr>
        <w:t xml:space="preserve"> 0.5 </w:t>
      </w:r>
      <w:r w:rsidDel="00000000" w:rsidR="00000000" w:rsidRPr="00000000">
        <w:rPr>
          <w:sz w:val="28"/>
          <w:szCs w:val="28"/>
          <w:rtl w:val="1"/>
        </w:rPr>
        <w:t xml:space="preserve">میلیمتر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</w:p>
    <w:p w:rsidR="00000000" w:rsidDel="00000000" w:rsidP="00000000" w:rsidRDefault="00000000" w:rsidRPr="00000000" w14:paraId="0000002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سازد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اتصالات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فیتینگ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استاندارد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سایزهای</w:t>
      </w:r>
      <w:r w:rsidDel="00000000" w:rsidR="00000000" w:rsidRPr="00000000">
        <w:rPr>
          <w:sz w:val="28"/>
          <w:szCs w:val="28"/>
          <w:rtl w:val="1"/>
        </w:rPr>
        <w:t xml:space="preserve"> ½ 1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اینچ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ظرفیتهای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گردیده</w:t>
      </w:r>
    </w:p>
    <w:p w:rsidR="00000000" w:rsidDel="00000000" w:rsidP="00000000" w:rsidRDefault="00000000" w:rsidRPr="00000000" w14:paraId="00000030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رزین</w:t>
      </w:r>
      <w:r w:rsidDel="00000000" w:rsidR="00000000" w:rsidRPr="00000000">
        <w:rPr>
          <w:sz w:val="28"/>
          <w:szCs w:val="28"/>
          <w:rtl w:val="0"/>
        </w:rPr>
        <w:t xml:space="preserve"> 40</w:t>
      </w:r>
      <w:r w:rsidDel="00000000" w:rsidR="00000000" w:rsidRPr="00000000">
        <w:rPr>
          <w:sz w:val="28"/>
          <w:szCs w:val="28"/>
          <w:rtl w:val="0"/>
        </w:rPr>
        <w:t xml:space="preserve">kg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0"/>
        </w:rPr>
        <w:t xml:space="preserve"> 430</w:t>
      </w:r>
      <w:r w:rsidDel="00000000" w:rsidR="00000000" w:rsidRPr="00000000">
        <w:rPr>
          <w:sz w:val="28"/>
          <w:szCs w:val="28"/>
          <w:rtl w:val="0"/>
        </w:rPr>
        <w:t xml:space="preserve">kg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عبوری</w:t>
      </w:r>
      <w:r w:rsidDel="00000000" w:rsidR="00000000" w:rsidRPr="00000000">
        <w:rPr>
          <w:sz w:val="28"/>
          <w:szCs w:val="28"/>
          <w:rtl w:val="0"/>
        </w:rPr>
        <w:t xml:space="preserve"> 33</w:t>
      </w:r>
      <w:r w:rsidDel="00000000" w:rsidR="00000000" w:rsidRPr="00000000">
        <w:rPr>
          <w:sz w:val="28"/>
          <w:szCs w:val="28"/>
          <w:rtl w:val="0"/>
        </w:rPr>
        <w:t xml:space="preserve">gpm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0"/>
        </w:rPr>
        <w:t xml:space="preserve"> 136</w:t>
      </w:r>
      <w:r w:rsidDel="00000000" w:rsidR="00000000" w:rsidRPr="00000000">
        <w:rPr>
          <w:sz w:val="28"/>
          <w:szCs w:val="28"/>
          <w:rtl w:val="0"/>
        </w:rPr>
        <w:t xml:space="preserve">gpm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مشخصات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چندحالته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</w:p>
    <w:p w:rsidR="00000000" w:rsidDel="00000000" w:rsidP="00000000" w:rsidRDefault="00000000" w:rsidRPr="00000000" w14:paraId="0000003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فایبرگلاس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چندحالته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برخوردار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</w:p>
    <w:p w:rsidR="00000000" w:rsidDel="00000000" w:rsidP="00000000" w:rsidRDefault="00000000" w:rsidRPr="00000000" w14:paraId="0000003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گارانتی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9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محصولات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ساخت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لیسانس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BASED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استرالیا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Emaux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گارانتی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نکات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</w:p>
    <w:p w:rsidR="00000000" w:rsidDel="00000000" w:rsidP="00000000" w:rsidRDefault="00000000" w:rsidRPr="00000000" w14:paraId="0000003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مقدار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ناخالصی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ایمکس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MFV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0"/>
        </w:rPr>
        <w:t xml:space="preserve">،</w:t>
      </w:r>
    </w:p>
    <w:p w:rsidR="00000000" w:rsidDel="00000000" w:rsidP="00000000" w:rsidRDefault="00000000" w:rsidRPr="00000000" w14:paraId="00000040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ظرفیت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سنجیده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فیلترهای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انعطاف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</w:p>
    <w:p w:rsidR="00000000" w:rsidDel="00000000" w:rsidP="00000000" w:rsidRDefault="00000000" w:rsidRPr="00000000" w14:paraId="0000004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مشخصه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ویژه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