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B1" w:rsidRPr="003753CD" w:rsidRDefault="00623291" w:rsidP="00893F1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تخت بستری سه شکن برقی </w:t>
      </w:r>
      <w:r w:rsidR="00893F12">
        <w:rPr>
          <w:rFonts w:asciiTheme="minorBidi" w:hAnsiTheme="minorBidi" w:cs="B Koodak" w:hint="cs"/>
          <w:sz w:val="28"/>
          <w:szCs w:val="28"/>
          <w:rtl/>
          <w:lang w:bidi="fa-IR"/>
        </w:rPr>
        <w:t>با بدساید چهار تیکه</w:t>
      </w:r>
    </w:p>
    <w:p w:rsidR="00781E08" w:rsidRDefault="00893F12" w:rsidP="00893F12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  <w:r>
        <w:rPr>
          <w:rFonts w:asciiTheme="minorBidi" w:hAnsiTheme="minorBidi" w:cs="B Koodak" w:hint="cs"/>
          <w:sz w:val="28"/>
          <w:szCs w:val="28"/>
          <w:rtl/>
          <w:lang w:bidi="fa-IR"/>
        </w:rPr>
        <w:t>در این تخت سه عدد موتور وظیفه ایجاد پوزیشن های تغییر ارتفاع از45تا 80سانتی متر وتغییر زاویه زیر سر از 0تا90درجه وتغییر زاویه زیر پا از 0تا45درجه را برعهده دارند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سرتخت ها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وکفی این تخت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از جنس پلیمر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ABS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ضخیم وقابل جداشدن ازتخت( برای شستشو و</w:t>
      </w:r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(</w:t>
      </w:r>
      <w:proofErr w:type="spellStart"/>
      <w:r w:rsidR="00623291" w:rsidRPr="003753CD">
        <w:rPr>
          <w:rFonts w:asciiTheme="minorBidi" w:hAnsiTheme="minorBidi" w:cs="B Koodak"/>
          <w:sz w:val="28"/>
          <w:szCs w:val="28"/>
          <w:lang w:bidi="fa-IR"/>
        </w:rPr>
        <w:t>cpr</w:t>
      </w:r>
      <w:proofErr w:type="spellEnd"/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>می باشد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نصب میله جای سرم درهرچهارگوشه تخت بوش جای سرم تعبیه شده است وبرای  محافظت تخت از ضربات احتمالی در چهار گوشه تخت ضربه گیر نصب شده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>در طرفین تخت جای یورین بگ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تعبیه شده است همچنین 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برای جلوگیری از افتادن بیمار از روی ت</w:t>
      </w:r>
      <w:r>
        <w:rPr>
          <w:rFonts w:asciiTheme="minorBidi" w:hAnsiTheme="minorBidi" w:cs="B Koodak"/>
          <w:sz w:val="28"/>
          <w:szCs w:val="28"/>
          <w:rtl/>
          <w:lang w:bidi="fa-IR"/>
        </w:rPr>
        <w:t xml:space="preserve">خت بدساید های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چهار تیکه از جنس پلیمر </w:t>
      </w:r>
      <w:r>
        <w:rPr>
          <w:rFonts w:asciiTheme="minorBidi" w:hAnsiTheme="minorBidi" w:cs="B Koodak"/>
          <w:sz w:val="28"/>
          <w:szCs w:val="28"/>
          <w:lang w:bidi="fa-IR"/>
        </w:rPr>
        <w:t>ABS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نصب شده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که میتواند بصورت جداگانه باز وبسته شوند</w:t>
      </w:r>
      <w:r w:rsidR="0062329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جنس شاسی تخت از پروفیل سنگین می  باشد </w:t>
      </w:r>
      <w:r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وبازوها از ورق با ضخامت 8میلی مترساخته شده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که با روش جوشکاری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 xml:space="preserve">co2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بصورت دورتا دورجوشکاری شده است</w:t>
      </w:r>
      <w:r w:rsidR="001C2CA6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مابین تمامی مفصل ها از یاتاقان کف کرد استفاده شده و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تمامی مقاطع پروفیل ها با روش جوشکاری مسدود شده است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برای جلوگیری از پوسیدگی شاسی تمام قسمت های ان با روش الکترو استاتیک بارنگ پودری 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الکترواستاتیک اپوکسی پلی استر، برپایه ترکیب رزین های اپوکسی</w:t>
      </w:r>
      <w:r w:rsidR="007F317F" w:rsidRPr="003753CD">
        <w:rPr>
          <w:rStyle w:val="Strong"/>
          <w:rFonts w:asciiTheme="minorBidi" w:hAnsiTheme="minorBidi"/>
          <w:color w:val="242B2D"/>
          <w:sz w:val="28"/>
          <w:szCs w:val="28"/>
          <w:shd w:val="clear" w:color="auto" w:fill="FFFFFF"/>
          <w:rtl/>
        </w:rPr>
        <w:t> </w:t>
      </w:r>
      <w:r w:rsidR="007F317F" w:rsidRPr="003753CD">
        <w:rPr>
          <w:rStyle w:val="Strong"/>
          <w:rFonts w:asciiTheme="minorBidi" w:hAnsiTheme="minorBidi" w:cs="B Koodak"/>
          <w:color w:val="242B2D"/>
          <w:sz w:val="28"/>
          <w:szCs w:val="28"/>
          <w:shd w:val="clear" w:color="auto" w:fill="FFFFFF"/>
          <w:rtl/>
        </w:rPr>
        <w:t xml:space="preserve"> با پلی استر(به نسبت 40/60 یا 50/50) فرموله شده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</w:t>
      </w:r>
      <w:r w:rsidR="003753CD" w:rsidRPr="003753CD">
        <w:rPr>
          <w:rFonts w:asciiTheme="minorBidi" w:hAnsiTheme="minorBidi" w:cs="B Koodak"/>
          <w:sz w:val="28"/>
          <w:szCs w:val="28"/>
          <w:lang w:bidi="fa-IR"/>
        </w:rPr>
        <w:t>,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>وتا دمای 200درجه سانتی گراد در داخل کوره پخت شده است که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دارای سطحی صاف با چسبندگی</w:t>
      </w:r>
      <w:r w:rsidR="003753CD" w:rsidRPr="003753CD">
        <w:rPr>
          <w:rStyle w:val="Strong"/>
          <w:rFonts w:ascii="Times New Roman" w:hAnsi="Times New Roman" w:cs="Times New Roman" w:hint="cs"/>
          <w:color w:val="242B2D"/>
          <w:sz w:val="28"/>
          <w:szCs w:val="28"/>
          <w:shd w:val="clear" w:color="auto" w:fill="FFFFFF"/>
          <w:rtl/>
        </w:rPr>
        <w:t> </w:t>
      </w:r>
      <w:r w:rsidR="003753CD" w:rsidRP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وبراقیت نهائی خوب ،مقاوم در برابرعوامل شیمیائی ومکانیکی</w:t>
      </w:r>
      <w:r w:rsidR="003753CD">
        <w:rPr>
          <w:rStyle w:val="Strong"/>
          <w:rFonts w:ascii="Tahoma" w:hAnsi="Tahoma" w:cs="B Koodak" w:hint="cs"/>
          <w:color w:val="242B2D"/>
          <w:sz w:val="28"/>
          <w:szCs w:val="28"/>
          <w:shd w:val="clear" w:color="auto" w:fill="FFFFFF"/>
          <w:rtl/>
        </w:rPr>
        <w:t xml:space="preserve"> می باشد</w:t>
      </w:r>
      <w:r w:rsidR="003753CD" w:rsidRP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سیستم الکتریکی این تخت با برد الکترونیکی خارجی دارای استاندارد </w:t>
      </w:r>
      <w:r w:rsidR="00EE39B1" w:rsidRPr="003753CD">
        <w:rPr>
          <w:rFonts w:asciiTheme="minorBidi" w:hAnsiTheme="minorBidi" w:cs="B Koodak"/>
          <w:sz w:val="28"/>
          <w:szCs w:val="28"/>
          <w:lang w:bidi="fa-IR"/>
        </w:rPr>
        <w:t>IP66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مقام دربرابر گردوغبارورطوبت می باشد 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>البته برد داخلی این تخت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(با گارانتی تعویض)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نیز تولید شده که میتوان برای استفاده درمنازل به منظور کاهش هزنیه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های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خرید از این برد نیز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>می توان</w:t>
      </w:r>
      <w:r w:rsidR="003753CD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 استفاده کرد </w:t>
      </w:r>
      <w:r w:rsidR="001F3615">
        <w:rPr>
          <w:rFonts w:asciiTheme="minorBidi" w:hAnsiTheme="minorBidi" w:cs="B Koodak" w:hint="cs"/>
          <w:sz w:val="28"/>
          <w:szCs w:val="28"/>
          <w:rtl/>
          <w:lang w:bidi="fa-IR"/>
        </w:rPr>
        <w:t xml:space="preserve">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 درطراحی تخت تمام اصول مهندسی رعایت شده تا از اعمال بار اضافی به روی موتور ها جلوگیری شود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هر سه موتور این تخت 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lastRenderedPageBreak/>
        <w:t xml:space="preserve">دارای قدرت 4000نیوتنی شرکت  </w:t>
      </w:r>
      <w:r w:rsidR="007F317F" w:rsidRPr="003753CD">
        <w:rPr>
          <w:rFonts w:asciiTheme="minorBidi" w:hAnsiTheme="minorBidi" w:cs="B Koodak"/>
          <w:sz w:val="28"/>
          <w:szCs w:val="28"/>
          <w:lang w:bidi="fa-IR"/>
        </w:rPr>
        <w:t>LINKAN</w:t>
      </w:r>
      <w:r w:rsidR="007F317F" w:rsidRPr="003753CD">
        <w:rPr>
          <w:rFonts w:asciiTheme="minorBidi" w:hAnsiTheme="minorBidi" w:cs="B Koodak"/>
          <w:sz w:val="28"/>
          <w:szCs w:val="28"/>
          <w:rtl/>
          <w:lang w:bidi="fa-IR"/>
        </w:rPr>
        <w:t xml:space="preserve">تایوان می باشند 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برای نگهداری و رفاه حال بیشتر  بیماران درکنار این تخت میتوان از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 میز غذا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و</w:t>
      </w:r>
      <w:r w:rsidR="00EE39B1" w:rsidRPr="003753CD">
        <w:rPr>
          <w:rFonts w:asciiTheme="minorBidi" w:hAnsiTheme="minorBidi" w:cs="B Koodak"/>
          <w:color w:val="FF0000"/>
          <w:sz w:val="28"/>
          <w:szCs w:val="28"/>
          <w:rtl/>
          <w:lang w:bidi="fa-IR"/>
        </w:rPr>
        <w:t xml:space="preserve">بالابر بیمار </w:t>
      </w:r>
      <w:r w:rsidR="00EE39B1" w:rsidRPr="003753CD">
        <w:rPr>
          <w:rFonts w:asciiTheme="minorBidi" w:hAnsiTheme="minorBidi" w:cs="B Koodak"/>
          <w:sz w:val="28"/>
          <w:szCs w:val="28"/>
          <w:rtl/>
          <w:lang w:bidi="fa-IR"/>
        </w:rPr>
        <w:t>نیز استفاده کرد</w:t>
      </w:r>
    </w:p>
    <w:p w:rsidR="00BF1CDB" w:rsidRDefault="00BF1CDB" w:rsidP="00BF1CDB">
      <w:pPr>
        <w:bidi/>
        <w:jc w:val="both"/>
        <w:rPr>
          <w:rFonts w:asciiTheme="minorBidi" w:hAnsiTheme="minorBidi" w:cs="B Koodak"/>
          <w:sz w:val="28"/>
          <w:szCs w:val="28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مشخصات  عمومی برای مقایسه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سیستم تغییر پوزیشن                برقی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>تعداد شکن                             سه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تعداد موتورها                         سه عدد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ارتفاع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زیرسر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>تنظیم زیرپا                            دارد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</w:rPr>
        <w:t xml:space="preserve">جنس سرتخت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</w:rPr>
        <w:t>ABS</w:t>
      </w: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rtl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جنس کفی                               </w:t>
      </w:r>
      <w:r w:rsidRPr="00403B82">
        <w:rPr>
          <w:rFonts w:ascii="yekan" w:eastAsia="Times New Roman" w:hAnsi="yekan" w:cs="Times New Roman"/>
          <w:color w:val="FF0000"/>
          <w:sz w:val="32"/>
          <w:szCs w:val="32"/>
          <w:lang w:bidi="fa-IR"/>
        </w:rPr>
        <w:t>ABS</w:t>
      </w:r>
    </w:p>
    <w:p w:rsidR="00403B82" w:rsidRPr="00403B82" w:rsidRDefault="00403B82" w:rsidP="00893F1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FF0000"/>
          <w:sz w:val="32"/>
          <w:szCs w:val="32"/>
          <w:lang w:bidi="fa-IR"/>
        </w:rPr>
      </w:pPr>
      <w:r w:rsidRPr="00403B8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بدساید                                  </w:t>
      </w:r>
      <w:r w:rsidR="00893F12">
        <w:rPr>
          <w:rFonts w:ascii="yekan" w:eastAsia="Times New Roman" w:hAnsi="yekan" w:cs="Times New Roman" w:hint="cs"/>
          <w:color w:val="FF0000"/>
          <w:sz w:val="32"/>
          <w:szCs w:val="32"/>
          <w:rtl/>
          <w:lang w:bidi="fa-IR"/>
        </w:rPr>
        <w:t xml:space="preserve">چهارتیکه </w:t>
      </w:r>
      <w:r w:rsidR="00893F12">
        <w:rPr>
          <w:rFonts w:ascii="yekan" w:eastAsia="Times New Roman" w:hAnsi="yekan" w:cs="Times New Roman"/>
          <w:color w:val="FF0000"/>
          <w:sz w:val="32"/>
          <w:szCs w:val="32"/>
          <w:lang w:bidi="fa-IR"/>
        </w:rPr>
        <w:t>ABS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مشخصات تخصصی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ابعاد تشک     210*90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تغییرارتفاع   450تا800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سر  از0تا90درجه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  <w:r>
        <w:rPr>
          <w:rFonts w:ascii="yekan" w:eastAsia="Times New Roman" w:hAnsi="yekan" w:cs="Times New Roman" w:hint="cs"/>
          <w:color w:val="555555"/>
          <w:sz w:val="32"/>
          <w:szCs w:val="32"/>
          <w:rtl/>
          <w:lang w:bidi="fa-IR"/>
        </w:rPr>
        <w:t>زاویه زیر پا   از 0تا45درجه</w:t>
      </w: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rtl/>
          <w:lang w:bidi="fa-IR"/>
        </w:rPr>
      </w:pPr>
    </w:p>
    <w:p w:rsidR="00403B82" w:rsidRPr="00403B82" w:rsidRDefault="00403B82" w:rsidP="00403B82">
      <w:pPr>
        <w:shd w:val="clear" w:color="auto" w:fill="FFFFFF"/>
        <w:bidi/>
        <w:spacing w:after="0" w:line="240" w:lineRule="auto"/>
        <w:jc w:val="both"/>
        <w:outlineLvl w:val="3"/>
        <w:rPr>
          <w:rFonts w:ascii="yekan" w:eastAsia="Times New Roman" w:hAnsi="yekan" w:cs="Times New Roman"/>
          <w:color w:val="555555"/>
          <w:sz w:val="32"/>
          <w:szCs w:val="32"/>
          <w:lang w:bidi="fa-IR"/>
        </w:rPr>
      </w:pPr>
    </w:p>
    <w:p w:rsidR="00403B82" w:rsidRPr="003753CD" w:rsidRDefault="00403B82" w:rsidP="00403B82">
      <w:pPr>
        <w:bidi/>
        <w:jc w:val="both"/>
        <w:rPr>
          <w:rFonts w:asciiTheme="minorBidi" w:hAnsiTheme="minorBidi" w:cs="B Koodak"/>
          <w:sz w:val="28"/>
          <w:szCs w:val="28"/>
          <w:lang w:bidi="fa-IR"/>
        </w:rPr>
      </w:pPr>
    </w:p>
    <w:sectPr w:rsidR="00403B82" w:rsidRPr="003753CD" w:rsidSect="0078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37B"/>
    <w:multiLevelType w:val="multilevel"/>
    <w:tmpl w:val="B65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C6016"/>
    <w:multiLevelType w:val="multilevel"/>
    <w:tmpl w:val="C9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623291"/>
    <w:rsid w:val="001C2CA6"/>
    <w:rsid w:val="001F3615"/>
    <w:rsid w:val="003753CD"/>
    <w:rsid w:val="00403B82"/>
    <w:rsid w:val="004C1D5A"/>
    <w:rsid w:val="00623291"/>
    <w:rsid w:val="00781E08"/>
    <w:rsid w:val="007F317F"/>
    <w:rsid w:val="00804302"/>
    <w:rsid w:val="00893F12"/>
    <w:rsid w:val="00BF1CDB"/>
    <w:rsid w:val="00E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08"/>
  </w:style>
  <w:style w:type="paragraph" w:styleId="Heading4">
    <w:name w:val="heading 4"/>
    <w:basedOn w:val="Normal"/>
    <w:link w:val="Heading4Char"/>
    <w:uiPriority w:val="9"/>
    <w:qFormat/>
    <w:rsid w:val="00403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317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03B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chnicalspecs-title">
    <w:name w:val="technicalspecs-title"/>
    <w:basedOn w:val="DefaultParagraphFont"/>
    <w:rsid w:val="00403B82"/>
  </w:style>
  <w:style w:type="character" w:customStyle="1" w:styleId="technicalspecs-value">
    <w:name w:val="technicalspecs-value"/>
    <w:basedOn w:val="DefaultParagraphFont"/>
    <w:rsid w:val="00403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altinmed</dc:creator>
  <cp:lastModifiedBy>altinmed</cp:lastModifiedBy>
  <cp:revision>3</cp:revision>
  <dcterms:created xsi:type="dcterms:W3CDTF">2018-02-23T09:11:00Z</dcterms:created>
  <dcterms:modified xsi:type="dcterms:W3CDTF">2018-02-23T09:21:00Z</dcterms:modified>
</cp:coreProperties>
</file>