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6" w:rsidRDefault="00B51192" w:rsidP="009944E6">
      <w:pPr>
        <w:bidi/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(</w:t>
      </w:r>
      <w:r w:rsidR="009944E6">
        <w:rPr>
          <w:rFonts w:hint="cs"/>
          <w:sz w:val="48"/>
          <w:szCs w:val="48"/>
          <w:rtl/>
        </w:rPr>
        <w:t>هید</w:t>
      </w:r>
      <w:r>
        <w:rPr>
          <w:rFonts w:hint="cs"/>
          <w:sz w:val="48"/>
          <w:szCs w:val="48"/>
          <w:rtl/>
        </w:rPr>
        <w:t>ر</w:t>
      </w:r>
      <w:bookmarkStart w:id="0" w:name="_GoBack"/>
      <w:bookmarkEnd w:id="0"/>
      <w:r>
        <w:rPr>
          <w:rFonts w:hint="cs"/>
          <w:sz w:val="48"/>
          <w:szCs w:val="48"/>
          <w:rtl/>
        </w:rPr>
        <w:t>وکسی پروپیل متیل سلولز)</w:t>
      </w:r>
      <w:r w:rsidR="009622F6">
        <w:rPr>
          <w:sz w:val="48"/>
          <w:szCs w:val="48"/>
        </w:rPr>
        <w:t>HPMC</w:t>
      </w:r>
    </w:p>
    <w:p w:rsidR="009622F6" w:rsidRDefault="009622F6" w:rsidP="00B51192">
      <w:pPr>
        <w:bidi/>
        <w:rPr>
          <w:sz w:val="24"/>
          <w:szCs w:val="24"/>
          <w:rtl/>
          <w:lang w:bidi="fa-IR"/>
        </w:rPr>
      </w:pPr>
      <w:proofErr w:type="spellStart"/>
      <w:r w:rsidRPr="009622F6">
        <w:rPr>
          <w:sz w:val="24"/>
          <w:szCs w:val="24"/>
          <w:lang w:bidi="fa-IR"/>
        </w:rPr>
        <w:t>Hydroxy</w:t>
      </w:r>
      <w:proofErr w:type="spellEnd"/>
      <w:r w:rsidRPr="009622F6">
        <w:rPr>
          <w:sz w:val="24"/>
          <w:szCs w:val="24"/>
          <w:lang w:bidi="fa-IR"/>
        </w:rPr>
        <w:t xml:space="preserve"> propyl methyl cellulose</w:t>
      </w:r>
      <w:r w:rsidRPr="009622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نام انگلیسی کالا: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اسامی دیگر:</w:t>
      </w:r>
      <w:r w:rsidRPr="009622F6">
        <w:rPr>
          <w:rtl/>
        </w:rPr>
        <w:t xml:space="preserve"> </w:t>
      </w:r>
      <w:r w:rsidRPr="009622F6">
        <w:rPr>
          <w:rFonts w:cs="Arial"/>
          <w:sz w:val="24"/>
          <w:szCs w:val="24"/>
          <w:rtl/>
          <w:lang w:bidi="fa-IR"/>
        </w:rPr>
        <w:t>ه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دروکس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</w:t>
      </w:r>
      <w:r w:rsidRPr="009622F6">
        <w:rPr>
          <w:rFonts w:cs="Arial"/>
          <w:sz w:val="24"/>
          <w:szCs w:val="24"/>
          <w:rtl/>
          <w:lang w:bidi="fa-IR"/>
        </w:rPr>
        <w:t xml:space="preserve"> پروپ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مت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سلولز</w:t>
      </w:r>
    </w:p>
    <w:p w:rsidR="00B51192" w:rsidRDefault="00B51192" w:rsidP="00B51192">
      <w:pPr>
        <w:bidi/>
        <w:rPr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جرم مول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>: ۲۴۰,۲۰۸</w:t>
      </w:r>
      <w:r w:rsidRPr="00B51192">
        <w:rPr>
          <w:sz w:val="24"/>
          <w:szCs w:val="24"/>
          <w:lang w:bidi="fa-IR"/>
        </w:rPr>
        <w:t>g/</w:t>
      </w:r>
      <w:proofErr w:type="spellStart"/>
      <w:r w:rsidRPr="00B51192">
        <w:rPr>
          <w:sz w:val="24"/>
          <w:szCs w:val="24"/>
          <w:lang w:bidi="fa-IR"/>
        </w:rPr>
        <w:t>mol</w:t>
      </w:r>
      <w:proofErr w:type="spellEnd"/>
    </w:p>
    <w:p w:rsidR="00B51192" w:rsidRDefault="00B51192" w:rsidP="00B51192">
      <w:pPr>
        <w:bidi/>
        <w:rPr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دما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جوش:۵۲۷,۱</w:t>
      </w:r>
      <w:r w:rsidRPr="00B51192">
        <w:rPr>
          <w:sz w:val="24"/>
          <w:szCs w:val="24"/>
          <w:lang w:bidi="fa-IR"/>
        </w:rPr>
        <w:t>ºC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شکل ظاهری:</w:t>
      </w:r>
      <w:r w:rsidRPr="009622F6">
        <w:rPr>
          <w:rtl/>
        </w:rPr>
        <w:t xml:space="preserve"> </w:t>
      </w:r>
      <w:r w:rsidRPr="009622F6">
        <w:rPr>
          <w:rFonts w:cs="Arial"/>
          <w:sz w:val="24"/>
          <w:szCs w:val="24"/>
          <w:rtl/>
          <w:lang w:bidi="fa-IR"/>
        </w:rPr>
        <w:t>پودر سف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 w:rsidRPr="009622F6">
        <w:rPr>
          <w:rFonts w:cs="Arial"/>
          <w:sz w:val="24"/>
          <w:szCs w:val="24"/>
          <w:rtl/>
          <w:lang w:bidi="fa-IR"/>
        </w:rPr>
        <w:t>ه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دروکس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/>
          <w:sz w:val="24"/>
          <w:szCs w:val="24"/>
          <w:rtl/>
          <w:lang w:bidi="fa-IR"/>
        </w:rPr>
        <w:t xml:space="preserve"> پروپ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مت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سلولز</w:t>
      </w:r>
      <w:r>
        <w:rPr>
          <w:rFonts w:cs="Arial" w:hint="cs"/>
          <w:sz w:val="24"/>
          <w:szCs w:val="24"/>
          <w:rtl/>
          <w:lang w:bidi="fa-IR"/>
        </w:rPr>
        <w:t xml:space="preserve"> پلیمری بدست امده از  گیاهان است</w:t>
      </w:r>
    </w:p>
    <w:p w:rsidR="009622F6" w:rsidRDefault="00B33494" w:rsidP="00B51192">
      <w:pPr>
        <w:bidi/>
        <w:spacing w:line="240" w:lineRule="auto"/>
        <w:rPr>
          <w:sz w:val="24"/>
          <w:szCs w:val="24"/>
          <w:rtl/>
          <w:lang w:bidi="fa-IR"/>
        </w:rPr>
      </w:pPr>
      <w:r w:rsidRPr="00B33494">
        <w:rPr>
          <w:rFonts w:cs="Arial"/>
          <w:sz w:val="24"/>
          <w:szCs w:val="24"/>
          <w:lang w:bidi="fa-IR"/>
        </w:rPr>
        <w:t>HPMC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از مشتقات سلولز </w:t>
      </w:r>
      <w:r>
        <w:rPr>
          <w:rFonts w:cs="Arial" w:hint="cs"/>
          <w:sz w:val="24"/>
          <w:szCs w:val="24"/>
          <w:rtl/>
          <w:lang w:bidi="fa-IR"/>
        </w:rPr>
        <w:t xml:space="preserve">است این محصول از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/>
          <w:sz w:val="24"/>
          <w:szCs w:val="24"/>
          <w:rtl/>
          <w:lang w:bidi="fa-IR"/>
        </w:rPr>
        <w:t xml:space="preserve"> و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سکوز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ته</w:t>
      </w:r>
      <w:r w:rsidRPr="00B33494">
        <w:rPr>
          <w:rFonts w:cs="Arial"/>
          <w:sz w:val="24"/>
          <w:szCs w:val="24"/>
          <w:rtl/>
          <w:lang w:bidi="fa-IR"/>
        </w:rPr>
        <w:t xml:space="preserve"> پلاست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است که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/>
          <w:sz w:val="24"/>
          <w:szCs w:val="24"/>
          <w:rtl/>
          <w:lang w:bidi="fa-IR"/>
        </w:rPr>
        <w:t xml:space="preserve"> عنصر جانب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و جانب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کنترل‌کننده در داروها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خوراک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است که در انواع محصولات تجار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افت</w:t>
      </w:r>
      <w:r w:rsidRPr="00B33494">
        <w:rPr>
          <w:rFonts w:cs="Arial"/>
          <w:sz w:val="24"/>
          <w:szCs w:val="24"/>
          <w:rtl/>
          <w:lang w:bidi="fa-IR"/>
        </w:rPr>
        <w:t xml:space="preserve"> م</w:t>
      </w:r>
      <w:r w:rsidRPr="00B33494">
        <w:rPr>
          <w:rFonts w:cs="Arial" w:hint="cs"/>
          <w:sz w:val="24"/>
          <w:szCs w:val="24"/>
          <w:rtl/>
          <w:lang w:bidi="fa-IR"/>
        </w:rPr>
        <w:t>ی‌</w:t>
      </w:r>
      <w:r w:rsidRPr="00B33494">
        <w:rPr>
          <w:rFonts w:cs="Arial" w:hint="eastAsia"/>
          <w:sz w:val="24"/>
          <w:szCs w:val="24"/>
          <w:rtl/>
          <w:lang w:bidi="fa-IR"/>
        </w:rPr>
        <w:t>شود</w:t>
      </w:r>
      <w:r w:rsidR="009622F6" w:rsidRPr="009622F6">
        <w:rPr>
          <w:sz w:val="24"/>
          <w:szCs w:val="24"/>
          <w:lang w:bidi="fa-IR"/>
        </w:rPr>
        <w:t xml:space="preserve"> 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ه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دروکس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پروپ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ل</w:t>
      </w:r>
      <w:r w:rsidRPr="00B51192">
        <w:rPr>
          <w:rFonts w:cs="Arial"/>
          <w:sz w:val="24"/>
          <w:szCs w:val="24"/>
          <w:rtl/>
          <w:lang w:bidi="fa-IR"/>
        </w:rPr>
        <w:t xml:space="preserve"> و مت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ل</w:t>
      </w:r>
      <w:r w:rsidRPr="00B51192">
        <w:rPr>
          <w:rFonts w:cs="Arial"/>
          <w:sz w:val="24"/>
          <w:szCs w:val="24"/>
          <w:rtl/>
          <w:lang w:bidi="fa-IR"/>
        </w:rPr>
        <w:t xml:space="preserve"> را با حلقه غل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ظ</w:t>
      </w:r>
      <w:r w:rsidRPr="00B51192">
        <w:rPr>
          <w:rFonts w:cs="Arial"/>
          <w:sz w:val="24"/>
          <w:szCs w:val="24"/>
          <w:rtl/>
          <w:lang w:bidi="fa-IR"/>
        </w:rPr>
        <w:t xml:space="preserve"> گلوکز توسط باند اتر ترک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ب</w:t>
      </w:r>
      <w:r w:rsidRPr="00B51192">
        <w:rPr>
          <w:rFonts w:cs="Arial"/>
          <w:sz w:val="24"/>
          <w:szCs w:val="24"/>
          <w:rtl/>
          <w:lang w:bidi="fa-IR"/>
        </w:rPr>
        <w:t xml:space="preserve"> 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شود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اچ پی ام سی </w:t>
      </w:r>
      <w:r w:rsidRPr="00B51192">
        <w:rPr>
          <w:rFonts w:cs="Arial"/>
          <w:sz w:val="24"/>
          <w:szCs w:val="24"/>
          <w:rtl/>
          <w:lang w:bidi="fa-IR"/>
        </w:rPr>
        <w:t>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تواند در محلول متانول آب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>
        <w:rPr>
          <w:rFonts w:cs="Arial"/>
          <w:sz w:val="24"/>
          <w:szCs w:val="24"/>
          <w:rtl/>
          <w:lang w:bidi="fa-IR"/>
        </w:rPr>
        <w:t xml:space="preserve"> و محلول اتانول حل شود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 xml:space="preserve">از </w:t>
      </w:r>
      <w:r>
        <w:rPr>
          <w:rFonts w:cs="Arial" w:hint="cs"/>
          <w:sz w:val="24"/>
          <w:szCs w:val="24"/>
          <w:rtl/>
          <w:lang w:bidi="fa-IR"/>
        </w:rPr>
        <w:t>هیدروکسید پروپیل متیل سلولز</w:t>
      </w:r>
      <w:r w:rsidRPr="00B51192">
        <w:rPr>
          <w:rFonts w:cs="Arial"/>
          <w:sz w:val="24"/>
          <w:szCs w:val="24"/>
          <w:rtl/>
          <w:lang w:bidi="fa-IR"/>
        </w:rPr>
        <w:t xml:space="preserve"> به عنوان 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ک</w:t>
      </w:r>
      <w:r w:rsidRPr="00B51192">
        <w:rPr>
          <w:rFonts w:cs="Arial"/>
          <w:sz w:val="24"/>
          <w:szCs w:val="24"/>
          <w:rtl/>
          <w:lang w:bidi="fa-IR"/>
        </w:rPr>
        <w:t xml:space="preserve"> ماده پراکنده کننده رز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ن</w:t>
      </w:r>
      <w:r w:rsidRPr="00B51192">
        <w:rPr>
          <w:rFonts w:cs="Arial"/>
          <w:sz w:val="24"/>
          <w:szCs w:val="24"/>
          <w:rtl/>
          <w:lang w:bidi="fa-IR"/>
        </w:rPr>
        <w:t xml:space="preserve"> مصنوع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استفاده 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شود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برا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اول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</w:t>
      </w:r>
      <w:r w:rsidRPr="00DF42AD">
        <w:rPr>
          <w:rFonts w:cs="Arial"/>
          <w:sz w:val="24"/>
          <w:szCs w:val="24"/>
          <w:rtl/>
          <w:lang w:bidi="fa-IR"/>
        </w:rPr>
        <w:t xml:space="preserve"> بار در سال 1918 مم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لاد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توسط جانسن در نت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جه</w:t>
      </w:r>
      <w:r w:rsidRPr="00DF42AD">
        <w:rPr>
          <w:rFonts w:cs="Arial"/>
          <w:sz w:val="24"/>
          <w:szCs w:val="24"/>
          <w:rtl/>
          <w:lang w:bidi="fa-IR"/>
        </w:rPr>
        <w:t xml:space="preserve"> وواکنش ب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</w:t>
      </w:r>
      <w:r w:rsidRPr="00DF42AD">
        <w:rPr>
          <w:rFonts w:cs="Arial"/>
          <w:sz w:val="24"/>
          <w:szCs w:val="24"/>
          <w:rtl/>
          <w:lang w:bidi="fa-IR"/>
        </w:rPr>
        <w:t xml:space="preserve"> سلولز و پرو پ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لن</w:t>
      </w:r>
      <w:r w:rsidRPr="00DF42AD">
        <w:rPr>
          <w:rFonts w:cs="Arial"/>
          <w:sz w:val="24"/>
          <w:szCs w:val="24"/>
          <w:rtl/>
          <w:lang w:bidi="fa-IR"/>
        </w:rPr>
        <w:t xml:space="preserve"> اکس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و مت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لن</w:t>
      </w:r>
      <w:r w:rsidRPr="00DF42AD">
        <w:rPr>
          <w:rFonts w:cs="Arial"/>
          <w:sz w:val="24"/>
          <w:szCs w:val="24"/>
          <w:rtl/>
          <w:lang w:bidi="fa-IR"/>
        </w:rPr>
        <w:t xml:space="preserve"> کلر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ته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ه</w:t>
      </w:r>
      <w:r w:rsidRPr="00DF42AD">
        <w:rPr>
          <w:rFonts w:cs="Arial"/>
          <w:sz w:val="24"/>
          <w:szCs w:val="24"/>
          <w:rtl/>
          <w:lang w:bidi="fa-IR"/>
        </w:rPr>
        <w:t xml:space="preserve"> گرد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</w:p>
    <w:p w:rsidR="00B51192" w:rsidRDefault="00DF42AD" w:rsidP="00DF42AD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DF42AD">
        <w:rPr>
          <w:rFonts w:cs="Arial" w:hint="eastAsia"/>
          <w:sz w:val="24"/>
          <w:szCs w:val="24"/>
          <w:rtl/>
          <w:lang w:bidi="fa-IR"/>
        </w:rPr>
        <w:t>ه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دروکس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پروپ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مت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سلولز (</w:t>
      </w:r>
      <w:r w:rsidRPr="00DF42AD">
        <w:rPr>
          <w:sz w:val="24"/>
          <w:szCs w:val="24"/>
          <w:lang w:bidi="fa-IR"/>
        </w:rPr>
        <w:t>HPMC</w:t>
      </w:r>
      <w:r w:rsidRPr="00DF42AD">
        <w:rPr>
          <w:rFonts w:cs="Arial"/>
          <w:sz w:val="24"/>
          <w:szCs w:val="24"/>
          <w:rtl/>
          <w:lang w:bidi="fa-IR"/>
        </w:rPr>
        <w:t xml:space="preserve">)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ک</w:t>
      </w:r>
      <w:r w:rsidRPr="00DF42AD">
        <w:rPr>
          <w:rFonts w:cs="Arial"/>
          <w:sz w:val="24"/>
          <w:szCs w:val="24"/>
          <w:rtl/>
          <w:lang w:bidi="fa-IR"/>
        </w:rPr>
        <w:t xml:space="preserve"> ماده پل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طب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ع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سلولز به عنوان ماده خام است، از طر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ق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ک</w:t>
      </w:r>
      <w:r w:rsidRPr="00DF42AD">
        <w:rPr>
          <w:rFonts w:cs="Arial"/>
          <w:sz w:val="24"/>
          <w:szCs w:val="24"/>
          <w:rtl/>
          <w:lang w:bidi="fa-IR"/>
        </w:rPr>
        <w:t xml:space="preserve"> سر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پردازش ش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ا</w:t>
      </w:r>
      <w:r w:rsidRPr="00DF42AD">
        <w:rPr>
          <w:rFonts w:cs="Arial" w:hint="cs"/>
          <w:sz w:val="24"/>
          <w:szCs w:val="24"/>
          <w:rtl/>
          <w:lang w:bidi="fa-IR"/>
        </w:rPr>
        <w:t>یی</w:t>
      </w:r>
      <w:r w:rsidRPr="00DF42AD">
        <w:rPr>
          <w:rFonts w:cs="Arial"/>
          <w:sz w:val="24"/>
          <w:szCs w:val="24"/>
          <w:rtl/>
          <w:lang w:bidi="fa-IR"/>
        </w:rPr>
        <w:t xml:space="preserve"> و ساخته شده از اتر سلولز غ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ر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ون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>. از و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ژگ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ها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بس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ار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جمله محلول در آب، احتباس آب، ثبات </w:t>
      </w:r>
      <w:r w:rsidRPr="00DF42AD">
        <w:rPr>
          <w:sz w:val="24"/>
          <w:szCs w:val="24"/>
          <w:lang w:bidi="fa-IR"/>
        </w:rPr>
        <w:t>PH</w:t>
      </w:r>
      <w:r w:rsidRPr="00DF42AD">
        <w:rPr>
          <w:rFonts w:cs="Arial"/>
          <w:sz w:val="24"/>
          <w:szCs w:val="24"/>
          <w:rtl/>
          <w:lang w:bidi="fa-IR"/>
        </w:rPr>
        <w:t>، فعال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ت</w:t>
      </w:r>
      <w:r w:rsidRPr="00DF42AD">
        <w:rPr>
          <w:rFonts w:cs="Arial"/>
          <w:sz w:val="24"/>
          <w:szCs w:val="24"/>
          <w:rtl/>
          <w:lang w:bidi="fa-IR"/>
        </w:rPr>
        <w:t xml:space="preserve"> سطح، ژل برگشت پذ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ر</w:t>
      </w:r>
      <w:r w:rsidRPr="00DF42AD">
        <w:rPr>
          <w:rFonts w:cs="Arial"/>
          <w:sz w:val="24"/>
          <w:szCs w:val="24"/>
          <w:rtl/>
          <w:lang w:bidi="fa-IR"/>
        </w:rPr>
        <w:t xml:space="preserve"> به حرارت، ضخ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</w:t>
      </w:r>
      <w:r w:rsidRPr="00DF42AD">
        <w:rPr>
          <w:rFonts w:cs="Arial"/>
          <w:sz w:val="24"/>
          <w:szCs w:val="24"/>
          <w:rtl/>
          <w:lang w:bidi="fa-IR"/>
        </w:rPr>
        <w:t xml:space="preserve"> شدن، چسبندگ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و تشک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ف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لم</w:t>
      </w:r>
      <w:r w:rsidRPr="00DF42AD">
        <w:rPr>
          <w:rFonts w:cs="Arial"/>
          <w:sz w:val="24"/>
          <w:szCs w:val="24"/>
          <w:rtl/>
          <w:lang w:bidi="fa-IR"/>
        </w:rPr>
        <w:t xml:space="preserve"> و روانکار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کاربرد: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1چسب ها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پودر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2ساخت جوهر</w:t>
      </w:r>
    </w:p>
    <w:p w:rsidR="00DF42AD" w:rsidRDefault="00DF42AD" w:rsidP="00DF42AD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3شامپو و موادشو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نده</w:t>
      </w:r>
    </w:p>
    <w:p w:rsidR="00DF42AD" w:rsidRPr="009622F6" w:rsidRDefault="00DF42AD" w:rsidP="00DF42AD">
      <w:pPr>
        <w:bidi/>
        <w:spacing w:line="240" w:lineRule="auto"/>
        <w:rPr>
          <w:sz w:val="24"/>
          <w:szCs w:val="24"/>
          <w:rtl/>
          <w:lang w:bidi="fa-IR"/>
        </w:rPr>
      </w:pPr>
    </w:p>
    <w:sectPr w:rsidR="00DF42AD" w:rsidRPr="0096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6"/>
    <w:rsid w:val="008B387C"/>
    <w:rsid w:val="009622F6"/>
    <w:rsid w:val="009944E6"/>
    <w:rsid w:val="00B33494"/>
    <w:rsid w:val="00B51192"/>
    <w:rsid w:val="00D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4</cp:revision>
  <dcterms:created xsi:type="dcterms:W3CDTF">2019-10-23T05:37:00Z</dcterms:created>
  <dcterms:modified xsi:type="dcterms:W3CDTF">2019-11-07T06:51:00Z</dcterms:modified>
</cp:coreProperties>
</file>