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19B" w:rsidRDefault="005060EC" w:rsidP="004B248D">
      <w:pPr>
        <w:jc w:val="center"/>
        <w:rPr>
          <w:rFonts w:cs="Arial"/>
        </w:rPr>
      </w:pPr>
      <w:r w:rsidRPr="005060EC">
        <w:t>HEC</w:t>
      </w:r>
      <w:r w:rsidRPr="005060EC">
        <w:rPr>
          <w:rFonts w:cs="Arial"/>
          <w:rtl/>
        </w:rPr>
        <w:t>ه</w:t>
      </w:r>
      <w:r w:rsidRPr="005060EC">
        <w:rPr>
          <w:rFonts w:cs="Arial" w:hint="cs"/>
          <w:rtl/>
        </w:rPr>
        <w:t>ی</w:t>
      </w:r>
      <w:r w:rsidRPr="005060EC">
        <w:rPr>
          <w:rFonts w:cs="Arial" w:hint="eastAsia"/>
          <w:rtl/>
        </w:rPr>
        <w:t>دروکس</w:t>
      </w:r>
      <w:r w:rsidRPr="005060EC">
        <w:rPr>
          <w:rFonts w:cs="Arial" w:hint="cs"/>
          <w:rtl/>
        </w:rPr>
        <w:t>ی</w:t>
      </w:r>
      <w:r w:rsidRPr="005060EC">
        <w:rPr>
          <w:rFonts w:cs="Arial"/>
          <w:rtl/>
        </w:rPr>
        <w:t xml:space="preserve"> </w:t>
      </w:r>
      <w:r w:rsidR="004B248D">
        <w:rPr>
          <w:rFonts w:cs="Arial" w:hint="cs"/>
          <w:rtl/>
        </w:rPr>
        <w:t>ا</w:t>
      </w:r>
      <w:bookmarkStart w:id="0" w:name="_GoBack"/>
      <w:bookmarkEnd w:id="0"/>
      <w:r w:rsidR="004B248D" w:rsidRPr="005060EC">
        <w:rPr>
          <w:rFonts w:cs="Arial"/>
          <w:rtl/>
        </w:rPr>
        <w:t>ت</w:t>
      </w:r>
      <w:r w:rsidR="004B248D" w:rsidRPr="005060EC">
        <w:rPr>
          <w:rFonts w:cs="Arial" w:hint="cs"/>
          <w:rtl/>
        </w:rPr>
        <w:t>ی</w:t>
      </w:r>
      <w:r w:rsidR="004B248D" w:rsidRPr="005060EC">
        <w:rPr>
          <w:rFonts w:cs="Arial" w:hint="eastAsia"/>
          <w:rtl/>
        </w:rPr>
        <w:t>ل</w:t>
      </w:r>
      <w:r w:rsidR="004B248D" w:rsidRPr="005060EC">
        <w:rPr>
          <w:rFonts w:cs="Arial"/>
          <w:rtl/>
        </w:rPr>
        <w:t xml:space="preserve"> سلولز</w:t>
      </w:r>
      <w:r w:rsidRPr="005060EC">
        <w:rPr>
          <w:rFonts w:cs="Arial"/>
          <w:rtl/>
        </w:rPr>
        <w:t>ا</w:t>
      </w:r>
    </w:p>
    <w:p w:rsidR="005060EC" w:rsidRDefault="005060EC" w:rsidP="005060EC">
      <w:pPr>
        <w:jc w:val="right"/>
      </w:pPr>
      <w:proofErr w:type="gramStart"/>
      <w:r>
        <w:t>HEC(</w:t>
      </w:r>
      <w:proofErr w:type="gramEnd"/>
      <w:r>
        <w:t>HYDROXY ETHYL CELLULOSE)</w:t>
      </w:r>
    </w:p>
    <w:p w:rsidR="005060EC" w:rsidRDefault="005060EC" w:rsidP="005060EC">
      <w:pPr>
        <w:jc w:val="right"/>
      </w:pPr>
      <w:r>
        <w:rPr>
          <w:rFonts w:cs="Arial"/>
          <w:rtl/>
        </w:rPr>
        <w:t>شکل ظاهر</w:t>
      </w:r>
      <w:r>
        <w:rPr>
          <w:rFonts w:cs="Arial" w:hint="cs"/>
          <w:rtl/>
        </w:rPr>
        <w:t>ی</w:t>
      </w:r>
      <w:r>
        <w:rPr>
          <w:rFonts w:cs="Arial"/>
          <w:rtl/>
        </w:rPr>
        <w:t>: پودر سف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و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ملا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زرد</w:t>
      </w:r>
    </w:p>
    <w:p w:rsidR="005060EC" w:rsidRDefault="005060EC" w:rsidP="005060EC">
      <w:pPr>
        <w:jc w:val="right"/>
      </w:pPr>
      <w:r>
        <w:rPr>
          <w:rFonts w:cs="Arial" w:hint="eastAsia"/>
          <w:rtl/>
        </w:rPr>
        <w:t>دارا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گر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>100000-4000-8000</w:t>
      </w:r>
    </w:p>
    <w:p w:rsidR="005060EC" w:rsidRDefault="005060EC" w:rsidP="005060EC">
      <w:pPr>
        <w:jc w:val="right"/>
      </w:pPr>
      <w:r>
        <w:rPr>
          <w:rFonts w:cs="Arial" w:hint="eastAsia"/>
          <w:rtl/>
        </w:rPr>
        <w:t>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دروکس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سلولز</w:t>
      </w:r>
      <w:r>
        <w:t xml:space="preserve"> (HEC)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پل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غ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محلول در آب است که از سلولز از طر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سر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از فرآ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و 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استخراج شده است</w:t>
      </w:r>
      <w:r>
        <w:t>.</w:t>
      </w:r>
    </w:p>
    <w:p w:rsidR="005060EC" w:rsidRDefault="005060EC" w:rsidP="005060EC">
      <w:pPr>
        <w:jc w:val="right"/>
      </w:pPr>
      <w:r>
        <w:rPr>
          <w:rFonts w:cs="Arial" w:hint="eastAsia"/>
          <w:rtl/>
        </w:rPr>
        <w:t>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همان 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لوز</w:t>
      </w:r>
      <w:r>
        <w:rPr>
          <w:rFonts w:cs="Arial"/>
          <w:rtl/>
        </w:rPr>
        <w:t xml:space="preserve"> 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حل شدن 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به آب گرم و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مقدار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دارد 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دروکس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سلولز</w:t>
      </w:r>
      <w:r>
        <w:t xml:space="preserve"> HEC</w:t>
      </w:r>
    </w:p>
    <w:p w:rsidR="005060EC" w:rsidRDefault="005060EC" w:rsidP="005060EC">
      <w:pPr>
        <w:jc w:val="right"/>
      </w:pP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شرکت اکس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نن</w:t>
      </w:r>
      <w:r>
        <w:rPr>
          <w:rFonts w:cs="Arial"/>
          <w:rtl/>
        </w:rPr>
        <w:t xml:space="preserve"> 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محصول در 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سه</w:t>
      </w:r>
      <w:r>
        <w:rPr>
          <w:rFonts w:cs="Arial"/>
          <w:rtl/>
        </w:rPr>
        <w:t xml:space="preserve"> 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25ک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لو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عرضه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گردد</w:t>
      </w:r>
    </w:p>
    <w:p w:rsidR="005060EC" w:rsidRDefault="005060EC" w:rsidP="005060EC">
      <w:pPr>
        <w:jc w:val="right"/>
      </w:pPr>
      <w:r>
        <w:rPr>
          <w:rFonts w:cs="Arial" w:hint="eastAsia"/>
          <w:rtl/>
        </w:rPr>
        <w:t>کاربرد</w:t>
      </w:r>
      <w:r>
        <w:rPr>
          <w:rFonts w:cs="Arial"/>
          <w:rtl/>
        </w:rPr>
        <w:t xml:space="preserve"> ها</w:t>
      </w:r>
      <w:r>
        <w:t>:</w:t>
      </w:r>
    </w:p>
    <w:p w:rsidR="005060EC" w:rsidRDefault="005060EC" w:rsidP="005060EC">
      <w:pPr>
        <w:jc w:val="right"/>
      </w:pPr>
      <w:r>
        <w:rPr>
          <w:rFonts w:cs="Arial" w:hint="eastAsia"/>
          <w:rtl/>
        </w:rPr>
        <w:t>ارا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یی</w:t>
      </w:r>
    </w:p>
    <w:p w:rsidR="005060EC" w:rsidRDefault="005060EC" w:rsidP="005060EC">
      <w:pPr>
        <w:jc w:val="right"/>
      </w:pPr>
      <w:r>
        <w:rPr>
          <w:rFonts w:cs="Arial" w:hint="eastAsia"/>
          <w:rtl/>
        </w:rPr>
        <w:t>خوراک</w:t>
      </w:r>
      <w:r>
        <w:rPr>
          <w:rFonts w:cs="Arial" w:hint="cs"/>
          <w:rtl/>
        </w:rPr>
        <w:t>ی</w:t>
      </w:r>
    </w:p>
    <w:p w:rsidR="005060EC" w:rsidRDefault="005060EC" w:rsidP="005060EC">
      <w:pPr>
        <w:jc w:val="right"/>
      </w:pPr>
      <w:r>
        <w:rPr>
          <w:rFonts w:cs="Arial" w:hint="eastAsia"/>
          <w:rtl/>
        </w:rPr>
        <w:t>رنگ</w:t>
      </w:r>
      <w:r>
        <w:rPr>
          <w:rFonts w:cs="Arial"/>
          <w:rtl/>
        </w:rPr>
        <w:t xml:space="preserve"> وو رز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</w:p>
    <w:p w:rsidR="005060EC" w:rsidRDefault="005060EC" w:rsidP="005060EC">
      <w:pPr>
        <w:jc w:val="right"/>
      </w:pPr>
      <w:r>
        <w:rPr>
          <w:rFonts w:cs="Arial" w:hint="eastAsia"/>
          <w:rtl/>
        </w:rPr>
        <w:t>سموم</w:t>
      </w:r>
      <w:r>
        <w:rPr>
          <w:rFonts w:cs="Arial"/>
          <w:rtl/>
        </w:rPr>
        <w:t xml:space="preserve"> و افت کش</w:t>
      </w:r>
    </w:p>
    <w:p w:rsidR="005060EC" w:rsidRDefault="005060EC" w:rsidP="005060EC">
      <w:pPr>
        <w:jc w:val="right"/>
      </w:pPr>
      <w:r>
        <w:rPr>
          <w:rFonts w:cs="Arial" w:hint="eastAsia"/>
          <w:rtl/>
        </w:rPr>
        <w:t>چسب</w:t>
      </w:r>
    </w:p>
    <w:p w:rsidR="005060EC" w:rsidRDefault="005060EC" w:rsidP="005060EC">
      <w:pPr>
        <w:jc w:val="right"/>
      </w:pPr>
      <w:r>
        <w:rPr>
          <w:rFonts w:cs="Arial" w:hint="eastAsia"/>
          <w:rtl/>
        </w:rPr>
        <w:t>شو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نده</w:t>
      </w:r>
      <w:r>
        <w:rPr>
          <w:rFonts w:cs="Arial"/>
          <w:rtl/>
        </w:rPr>
        <w:t xml:space="preserve"> ها وصابون</w:t>
      </w:r>
    </w:p>
    <w:p w:rsidR="005060EC" w:rsidRDefault="005060EC" w:rsidP="005060EC">
      <w:pPr>
        <w:jc w:val="right"/>
      </w:pPr>
      <w:r>
        <w:rPr>
          <w:rFonts w:cs="Arial" w:hint="eastAsia"/>
          <w:rtl/>
        </w:rPr>
        <w:t>صنعت</w:t>
      </w:r>
      <w:r>
        <w:rPr>
          <w:rFonts w:cs="Arial"/>
          <w:rtl/>
        </w:rPr>
        <w:t xml:space="preserve"> نساج</w:t>
      </w:r>
      <w:r>
        <w:rPr>
          <w:rFonts w:cs="Arial" w:hint="cs"/>
          <w:rtl/>
        </w:rPr>
        <w:t>ی</w:t>
      </w:r>
    </w:p>
    <w:p w:rsidR="005060EC" w:rsidRDefault="005060EC" w:rsidP="005060EC">
      <w:pPr>
        <w:jc w:val="right"/>
      </w:pPr>
      <w:r>
        <w:rPr>
          <w:rFonts w:cs="Arial" w:hint="eastAsia"/>
          <w:rtl/>
        </w:rPr>
        <w:t>صنعت</w:t>
      </w:r>
      <w:r>
        <w:rPr>
          <w:rFonts w:cs="Arial"/>
          <w:rtl/>
        </w:rPr>
        <w:t xml:space="preserve"> کاش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وسرام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</w:p>
    <w:p w:rsidR="005060EC" w:rsidRDefault="005060EC" w:rsidP="005060EC">
      <w:pPr>
        <w:jc w:val="right"/>
      </w:pPr>
      <w:r>
        <w:rPr>
          <w:rFonts w:cs="Arial" w:hint="eastAsia"/>
          <w:rtl/>
        </w:rPr>
        <w:t>صنعت</w:t>
      </w:r>
      <w:r>
        <w:rPr>
          <w:rFonts w:cs="Arial"/>
          <w:rtl/>
        </w:rPr>
        <w:t xml:space="preserve"> کاغذ ساز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مقوا</w:t>
      </w:r>
    </w:p>
    <w:p w:rsidR="005060EC" w:rsidRDefault="005060EC">
      <w:pPr>
        <w:jc w:val="right"/>
      </w:pPr>
    </w:p>
    <w:sectPr w:rsidR="005060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B58" w:rsidRDefault="007F5B58" w:rsidP="005060EC">
      <w:pPr>
        <w:spacing w:after="0" w:line="240" w:lineRule="auto"/>
      </w:pPr>
      <w:r>
        <w:separator/>
      </w:r>
    </w:p>
  </w:endnote>
  <w:endnote w:type="continuationSeparator" w:id="0">
    <w:p w:rsidR="007F5B58" w:rsidRDefault="007F5B58" w:rsidP="00506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B58" w:rsidRDefault="007F5B58" w:rsidP="005060EC">
      <w:pPr>
        <w:spacing w:after="0" w:line="240" w:lineRule="auto"/>
      </w:pPr>
      <w:r>
        <w:separator/>
      </w:r>
    </w:p>
  </w:footnote>
  <w:footnote w:type="continuationSeparator" w:id="0">
    <w:p w:rsidR="007F5B58" w:rsidRDefault="007F5B58" w:rsidP="005060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0EC"/>
    <w:rsid w:val="004B248D"/>
    <w:rsid w:val="005060EC"/>
    <w:rsid w:val="007F5B58"/>
    <w:rsid w:val="00A6119B"/>
    <w:rsid w:val="00D8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60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0EC"/>
  </w:style>
  <w:style w:type="paragraph" w:styleId="Footer">
    <w:name w:val="footer"/>
    <w:basedOn w:val="Normal"/>
    <w:link w:val="FooterChar"/>
    <w:uiPriority w:val="99"/>
    <w:unhideWhenUsed/>
    <w:rsid w:val="005060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0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60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0EC"/>
  </w:style>
  <w:style w:type="paragraph" w:styleId="Footer">
    <w:name w:val="footer"/>
    <w:basedOn w:val="Normal"/>
    <w:link w:val="FooterChar"/>
    <w:uiPriority w:val="99"/>
    <w:unhideWhenUsed/>
    <w:rsid w:val="005060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0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pooria</dc:creator>
  <cp:lastModifiedBy>pooria</cp:lastModifiedBy>
  <cp:revision>2</cp:revision>
  <dcterms:created xsi:type="dcterms:W3CDTF">2019-11-04T09:29:00Z</dcterms:created>
  <dcterms:modified xsi:type="dcterms:W3CDTF">2019-11-04T10:28:00Z</dcterms:modified>
</cp:coreProperties>
</file>